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7F6D" w14:textId="77777777" w:rsidR="008A3FE3" w:rsidRPr="003544CD" w:rsidRDefault="008A3FE3" w:rsidP="003544CD">
      <w:pPr>
        <w:pStyle w:val="AralkYok"/>
        <w:jc w:val="center"/>
        <w:rPr>
          <w:rFonts w:ascii="Times New Roman" w:hAnsi="Times New Roman" w:cs="Times New Roman"/>
          <w:b/>
          <w:sz w:val="24"/>
          <w:szCs w:val="24"/>
        </w:rPr>
      </w:pPr>
      <w:r w:rsidRPr="003544CD">
        <w:rPr>
          <w:rFonts w:ascii="Times New Roman" w:hAnsi="Times New Roman" w:cs="Times New Roman"/>
          <w:b/>
          <w:sz w:val="24"/>
          <w:szCs w:val="24"/>
        </w:rPr>
        <w:t xml:space="preserve">ESKİŞEHİR OSMANGAZİ </w:t>
      </w:r>
      <w:r w:rsidR="00FD0999" w:rsidRPr="003544CD">
        <w:rPr>
          <w:rFonts w:ascii="Times New Roman" w:hAnsi="Times New Roman" w:cs="Times New Roman"/>
          <w:b/>
          <w:sz w:val="24"/>
          <w:szCs w:val="24"/>
        </w:rPr>
        <w:t xml:space="preserve">ÜNİVERSİTESİ ÖĞRENCİ </w:t>
      </w:r>
      <w:r w:rsidRPr="003544CD">
        <w:rPr>
          <w:rFonts w:ascii="Times New Roman" w:hAnsi="Times New Roman" w:cs="Times New Roman"/>
          <w:b/>
          <w:sz w:val="24"/>
          <w:szCs w:val="24"/>
        </w:rPr>
        <w:t>KONSEYİ YÖNERGESİ</w:t>
      </w:r>
    </w:p>
    <w:p w14:paraId="7F213476" w14:textId="77777777" w:rsidR="008A3FE3" w:rsidRPr="003544CD" w:rsidRDefault="008A3FE3" w:rsidP="003544CD">
      <w:pPr>
        <w:pStyle w:val="AralkYok"/>
        <w:jc w:val="center"/>
        <w:rPr>
          <w:rFonts w:ascii="Times New Roman" w:hAnsi="Times New Roman" w:cs="Times New Roman"/>
          <w:b/>
          <w:sz w:val="24"/>
          <w:szCs w:val="24"/>
        </w:rPr>
      </w:pPr>
      <w:r w:rsidRPr="003544CD">
        <w:rPr>
          <w:rFonts w:ascii="Times New Roman" w:hAnsi="Times New Roman" w:cs="Times New Roman"/>
          <w:b/>
          <w:sz w:val="24"/>
          <w:szCs w:val="24"/>
        </w:rPr>
        <w:t>BİRİNCİ BÖLÜM</w:t>
      </w:r>
    </w:p>
    <w:p w14:paraId="37E69817" w14:textId="77777777" w:rsidR="008A3FE3" w:rsidRPr="003544CD" w:rsidRDefault="008A3FE3" w:rsidP="003544CD">
      <w:pPr>
        <w:pStyle w:val="AralkYok"/>
        <w:jc w:val="center"/>
        <w:rPr>
          <w:rFonts w:ascii="Times New Roman" w:hAnsi="Times New Roman" w:cs="Times New Roman"/>
          <w:b/>
          <w:sz w:val="24"/>
          <w:szCs w:val="24"/>
        </w:rPr>
      </w:pPr>
      <w:r w:rsidRPr="003544CD">
        <w:rPr>
          <w:rFonts w:ascii="Times New Roman" w:hAnsi="Times New Roman" w:cs="Times New Roman"/>
          <w:b/>
          <w:sz w:val="24"/>
          <w:szCs w:val="24"/>
        </w:rPr>
        <w:t>Amaç, Kapsam, Dayanak ve Tanımlar</w:t>
      </w:r>
    </w:p>
    <w:p w14:paraId="246582B3"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Amaç </w:t>
      </w:r>
    </w:p>
    <w:p w14:paraId="6553C66C" w14:textId="77777777" w:rsidR="008A3FE3"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1</w:t>
      </w:r>
      <w:r w:rsidRPr="00CA7DD6">
        <w:rPr>
          <w:rFonts w:ascii="Times New Roman" w:hAnsi="Times New Roman" w:cs="Times New Roman"/>
          <w:sz w:val="24"/>
          <w:szCs w:val="24"/>
        </w:rPr>
        <w:t xml:space="preserve"> – (1)</w:t>
      </w:r>
      <w:r w:rsidR="0070706E" w:rsidRPr="00CA7DD6">
        <w:rPr>
          <w:rFonts w:ascii="Times New Roman" w:hAnsi="Times New Roman" w:cs="Times New Roman"/>
          <w:sz w:val="24"/>
          <w:szCs w:val="24"/>
        </w:rPr>
        <w:t xml:space="preserve"> Bu Yönergenin amacı; Eskişehir Osmangazi</w:t>
      </w:r>
      <w:r w:rsidRPr="00CA7DD6">
        <w:rPr>
          <w:rFonts w:ascii="Times New Roman" w:hAnsi="Times New Roman" w:cs="Times New Roman"/>
          <w:sz w:val="24"/>
          <w:szCs w:val="24"/>
        </w:rPr>
        <w:t xml:space="preserve"> Üniversitesi’ne kayıtlı ön lisans ve lisans öğrencilerinin eğitim, sağlık, spor, sosyal ve kültürel ihtiyaçlarının karşılanması ve geliştirilmesinde haklarını gözetmek, ulusal çıkarlar konusunda duyarlı olmalarını sağlamak, Üniversite yönetim organları ile öğrenciler arasında etkili bir iletişim kurarak öğrencilerin beklenti ve isteklerini yönetim organlarına iletmek ve öğrencilerin eğitim-öğretim konusundaki kararlara katılımını sağlama</w:t>
      </w:r>
      <w:r w:rsidR="0070706E" w:rsidRPr="00CA7DD6">
        <w:rPr>
          <w:rFonts w:ascii="Times New Roman" w:hAnsi="Times New Roman" w:cs="Times New Roman"/>
          <w:sz w:val="24"/>
          <w:szCs w:val="24"/>
        </w:rPr>
        <w:t>k amacıyla oluşturulan Eskişehir Osmangazi Üniversitesi Öğrenci</w:t>
      </w:r>
      <w:r w:rsidRPr="00CA7DD6">
        <w:rPr>
          <w:rFonts w:ascii="Times New Roman" w:hAnsi="Times New Roman" w:cs="Times New Roman"/>
          <w:sz w:val="24"/>
          <w:szCs w:val="24"/>
        </w:rPr>
        <w:t xml:space="preserve"> Konseyinin kuruluş, görev, yetki ve çalışma esaslarını düzenlemektir.</w:t>
      </w:r>
    </w:p>
    <w:p w14:paraId="59EFFC51"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Kapsam </w:t>
      </w:r>
    </w:p>
    <w:p w14:paraId="66AF9C85" w14:textId="77777777" w:rsidR="008A3FE3"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2</w:t>
      </w:r>
      <w:r w:rsidRPr="00CA7DD6">
        <w:rPr>
          <w:rFonts w:ascii="Times New Roman" w:hAnsi="Times New Roman" w:cs="Times New Roman"/>
          <w:sz w:val="24"/>
          <w:szCs w:val="24"/>
        </w:rPr>
        <w:t xml:space="preserve"> – (1) Bu Yönerge; </w:t>
      </w:r>
      <w:r w:rsidR="0070706E" w:rsidRPr="00CA7DD6">
        <w:rPr>
          <w:rFonts w:ascii="Times New Roman" w:hAnsi="Times New Roman" w:cs="Times New Roman"/>
          <w:sz w:val="24"/>
          <w:szCs w:val="24"/>
        </w:rPr>
        <w:t xml:space="preserve">Eskişehir </w:t>
      </w:r>
      <w:r w:rsidR="007D78CC" w:rsidRPr="00CA7DD6">
        <w:rPr>
          <w:rFonts w:ascii="Times New Roman" w:hAnsi="Times New Roman" w:cs="Times New Roman"/>
          <w:sz w:val="24"/>
          <w:szCs w:val="24"/>
        </w:rPr>
        <w:t xml:space="preserve">Osmangazi </w:t>
      </w:r>
      <w:r w:rsidRPr="00CA7DD6">
        <w:rPr>
          <w:rFonts w:ascii="Times New Roman" w:hAnsi="Times New Roman" w:cs="Times New Roman"/>
          <w:sz w:val="24"/>
          <w:szCs w:val="24"/>
        </w:rPr>
        <w:t>Üniversitesi ön lisans ve lisans öğrencilerini temsil e</w:t>
      </w:r>
      <w:r w:rsidR="00610E24" w:rsidRPr="00CA7DD6">
        <w:rPr>
          <w:rFonts w:ascii="Times New Roman" w:hAnsi="Times New Roman" w:cs="Times New Roman"/>
          <w:sz w:val="24"/>
          <w:szCs w:val="24"/>
        </w:rPr>
        <w:t>tme yetkisiyle kurulan Eskişehir</w:t>
      </w:r>
      <w:r w:rsidRPr="00CA7DD6">
        <w:rPr>
          <w:rFonts w:ascii="Times New Roman" w:hAnsi="Times New Roman" w:cs="Times New Roman"/>
          <w:sz w:val="24"/>
          <w:szCs w:val="24"/>
        </w:rPr>
        <w:t xml:space="preserve"> </w:t>
      </w:r>
      <w:r w:rsidR="00345B18" w:rsidRPr="00CA7DD6">
        <w:rPr>
          <w:rFonts w:ascii="Times New Roman" w:hAnsi="Times New Roman" w:cs="Times New Roman"/>
          <w:sz w:val="24"/>
          <w:szCs w:val="24"/>
        </w:rPr>
        <w:t xml:space="preserve">Osmangazi </w:t>
      </w:r>
      <w:r w:rsidRPr="00CA7DD6">
        <w:rPr>
          <w:rFonts w:ascii="Times New Roman" w:hAnsi="Times New Roman" w:cs="Times New Roman"/>
          <w:sz w:val="24"/>
          <w:szCs w:val="24"/>
        </w:rPr>
        <w:t>Üniversitesi Öğrenci Konseyi’nin kuruluş, görev, yetki ve çalışma esaslarına ilişkin hükümleri kapsar.</w:t>
      </w:r>
    </w:p>
    <w:p w14:paraId="7A148623"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Dayanak </w:t>
      </w:r>
    </w:p>
    <w:p w14:paraId="006AD52B" w14:textId="77777777" w:rsidR="008A3FE3"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3</w:t>
      </w:r>
      <w:r w:rsidR="00E21881" w:rsidRPr="00CA7DD6">
        <w:rPr>
          <w:rFonts w:ascii="Times New Roman" w:hAnsi="Times New Roman" w:cs="Times New Roman"/>
          <w:sz w:val="24"/>
          <w:szCs w:val="24"/>
        </w:rPr>
        <w:t xml:space="preserve"> – (1) Bu Yönerge, </w:t>
      </w:r>
      <w:r w:rsidRPr="00CA7DD6">
        <w:rPr>
          <w:rFonts w:ascii="Times New Roman" w:hAnsi="Times New Roman" w:cs="Times New Roman"/>
          <w:sz w:val="24"/>
          <w:szCs w:val="24"/>
        </w:rPr>
        <w:t>Yükseköğretim Kurumları Öğrenci Konseyleri ve Yükseköğretim Kurumları Ulusal Öğrenci Konseyi Yönetmeliği’nin 23’üncü maddesine dayanılarak hazırlanmıştır.</w:t>
      </w:r>
    </w:p>
    <w:p w14:paraId="1D808E31"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Tanımlar </w:t>
      </w:r>
    </w:p>
    <w:p w14:paraId="67DBB0C9" w14:textId="77777777" w:rsidR="007D78CC"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4</w:t>
      </w:r>
      <w:r w:rsidRPr="00CA7DD6">
        <w:rPr>
          <w:rFonts w:ascii="Times New Roman" w:hAnsi="Times New Roman" w:cs="Times New Roman"/>
          <w:sz w:val="24"/>
          <w:szCs w:val="24"/>
        </w:rPr>
        <w:t xml:space="preserve"> – (1)</w:t>
      </w:r>
      <w:r w:rsidR="00546EEF" w:rsidRPr="00CA7DD6">
        <w:rPr>
          <w:rFonts w:ascii="Times New Roman" w:hAnsi="Times New Roman" w:cs="Times New Roman"/>
          <w:sz w:val="24"/>
          <w:szCs w:val="24"/>
        </w:rPr>
        <w:t xml:space="preserve"> </w:t>
      </w:r>
      <w:r w:rsidRPr="00CA7DD6">
        <w:rPr>
          <w:rFonts w:ascii="Times New Roman" w:hAnsi="Times New Roman" w:cs="Times New Roman"/>
          <w:sz w:val="24"/>
          <w:szCs w:val="24"/>
        </w:rPr>
        <w:t>Bu Yönergede geçen;</w:t>
      </w:r>
    </w:p>
    <w:p w14:paraId="721A0331" w14:textId="77777777" w:rsidR="007D78CC" w:rsidRPr="00CA7DD6" w:rsidRDefault="008A3FE3"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CA5466" w:rsidRPr="00CA7DD6">
        <w:rPr>
          <w:rFonts w:ascii="Times New Roman" w:hAnsi="Times New Roman" w:cs="Times New Roman"/>
          <w:sz w:val="24"/>
          <w:szCs w:val="24"/>
        </w:rPr>
        <w:tab/>
      </w:r>
      <w:r w:rsidRPr="00CA7DD6">
        <w:rPr>
          <w:rFonts w:ascii="Times New Roman" w:hAnsi="Times New Roman" w:cs="Times New Roman"/>
          <w:sz w:val="24"/>
          <w:szCs w:val="24"/>
        </w:rPr>
        <w:t>a)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 temsilcisi: </w:t>
      </w:r>
      <w:r w:rsidR="007D78CC" w:rsidRPr="00CA7DD6">
        <w:rPr>
          <w:rFonts w:ascii="Times New Roman" w:hAnsi="Times New Roman" w:cs="Times New Roman"/>
          <w:sz w:val="24"/>
          <w:szCs w:val="24"/>
        </w:rPr>
        <w:t xml:space="preserve">Eskişehir Osmangazi </w:t>
      </w:r>
      <w:r w:rsidRPr="00CA7DD6">
        <w:rPr>
          <w:rFonts w:ascii="Times New Roman" w:hAnsi="Times New Roman" w:cs="Times New Roman"/>
          <w:sz w:val="24"/>
          <w:szCs w:val="24"/>
        </w:rPr>
        <w:t>Üniversitesi’nin; fakülte, yüksekokul, konservatuvar veya meslek yüksekokullarındaki her bir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öğrencilerinin, kendi aralarından, bulundukları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öğrencilerini, öğrenci konseyinde temsil etmesi için seçtiği öğrenciyi, </w:t>
      </w:r>
    </w:p>
    <w:p w14:paraId="6AF9742C" w14:textId="77777777" w:rsidR="007D78CC" w:rsidRPr="00CA7DD6" w:rsidRDefault="007D78CC"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b)</w:t>
      </w:r>
      <w:r w:rsidR="008A3FE3" w:rsidRPr="00CA7DD6">
        <w:rPr>
          <w:rFonts w:ascii="Times New Roman" w:hAnsi="Times New Roman" w:cs="Times New Roman"/>
          <w:sz w:val="24"/>
          <w:szCs w:val="24"/>
        </w:rPr>
        <w:t>Fakülte/yüksekokul/konservatuvar/meslek yüksekokulu öğrenci t</w:t>
      </w:r>
      <w:r w:rsidRPr="00CA7DD6">
        <w:rPr>
          <w:rFonts w:ascii="Times New Roman" w:hAnsi="Times New Roman" w:cs="Times New Roman"/>
          <w:sz w:val="24"/>
          <w:szCs w:val="24"/>
        </w:rPr>
        <w:t xml:space="preserve">emsilcisi: Eskişehir Osmangazi </w:t>
      </w:r>
      <w:r w:rsidR="008A3FE3" w:rsidRPr="00CA7DD6">
        <w:rPr>
          <w:rFonts w:ascii="Times New Roman" w:hAnsi="Times New Roman" w:cs="Times New Roman"/>
          <w:sz w:val="24"/>
          <w:szCs w:val="24"/>
        </w:rPr>
        <w:t>Üniversitesi’nin; fakülte, yüksekokul, konservatuvar veya meslek yüksekokullarındaki bölüm/program/anabilim dalı/</w:t>
      </w:r>
      <w:proofErr w:type="spellStart"/>
      <w:r w:rsidR="008A3FE3" w:rsidRPr="00CA7DD6">
        <w:rPr>
          <w:rFonts w:ascii="Times New Roman" w:hAnsi="Times New Roman" w:cs="Times New Roman"/>
          <w:sz w:val="24"/>
          <w:szCs w:val="24"/>
        </w:rPr>
        <w:t>anasanat</w:t>
      </w:r>
      <w:proofErr w:type="spellEnd"/>
      <w:r w:rsidR="008A3FE3" w:rsidRPr="00CA7DD6">
        <w:rPr>
          <w:rFonts w:ascii="Times New Roman" w:hAnsi="Times New Roman" w:cs="Times New Roman"/>
          <w:sz w:val="24"/>
          <w:szCs w:val="24"/>
        </w:rPr>
        <w:t xml:space="preserve"> dalı öğrenci temsilcilerinin, kendi aralarından, bulundukları fakülte, yüksekokul, konservatuvar veya meslek yüksekokulu öğrencilerini öğrenci konseyinde temsil etmesi için seçtiği öğrenciyi, </w:t>
      </w:r>
    </w:p>
    <w:p w14:paraId="7EEAA21C"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c) Öğ</w:t>
      </w:r>
      <w:r w:rsidR="007D78CC" w:rsidRPr="00CA7DD6">
        <w:rPr>
          <w:rFonts w:ascii="Times New Roman" w:hAnsi="Times New Roman" w:cs="Times New Roman"/>
          <w:sz w:val="24"/>
          <w:szCs w:val="24"/>
        </w:rPr>
        <w:t>renci konseyi başkanı: Eskişehir Osmangazi</w:t>
      </w:r>
      <w:r w:rsidRPr="00CA7DD6">
        <w:rPr>
          <w:rFonts w:ascii="Times New Roman" w:hAnsi="Times New Roman" w:cs="Times New Roman"/>
          <w:sz w:val="24"/>
          <w:szCs w:val="24"/>
        </w:rPr>
        <w:t xml:space="preserve"> Üniversitesindeki öğrenci konseyinin ve öğrenci konseyi yönetim kurulunun başkanını, </w:t>
      </w:r>
    </w:p>
    <w:p w14:paraId="0A59FC31"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ç) Öğrenci konseyi denetleme kurulu: </w:t>
      </w:r>
      <w:r w:rsidR="007D78CC" w:rsidRPr="00CA7DD6">
        <w:rPr>
          <w:rFonts w:ascii="Times New Roman" w:hAnsi="Times New Roman" w:cs="Times New Roman"/>
          <w:sz w:val="24"/>
          <w:szCs w:val="24"/>
        </w:rPr>
        <w:t xml:space="preserve">Eskişehir Osmangazi </w:t>
      </w:r>
      <w:r w:rsidRPr="00CA7DD6">
        <w:rPr>
          <w:rFonts w:ascii="Times New Roman" w:hAnsi="Times New Roman" w:cs="Times New Roman"/>
          <w:sz w:val="24"/>
          <w:szCs w:val="24"/>
        </w:rPr>
        <w:t xml:space="preserve">Üniversitesindeki öğrenci konseyinin denetleme organını, </w:t>
      </w:r>
    </w:p>
    <w:p w14:paraId="392CAC8F"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d) Öğrenci konseyi genel kurulu: </w:t>
      </w:r>
      <w:r w:rsidR="007D78CC" w:rsidRPr="00CA7DD6">
        <w:rPr>
          <w:rFonts w:ascii="Times New Roman" w:hAnsi="Times New Roman" w:cs="Times New Roman"/>
          <w:sz w:val="24"/>
          <w:szCs w:val="24"/>
        </w:rPr>
        <w:t>Eskişehir Osmangazi</w:t>
      </w:r>
      <w:r w:rsidRPr="00CA7DD6">
        <w:rPr>
          <w:rFonts w:ascii="Times New Roman" w:hAnsi="Times New Roman" w:cs="Times New Roman"/>
          <w:sz w:val="24"/>
          <w:szCs w:val="24"/>
        </w:rPr>
        <w:t xml:space="preserve"> Üniversitesindeki fakülte/yüksekokul/ konservatuvar/meslek yüksekokulu öğrenci temsilcileri ile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 temsilcilerinden oluşan kurulu, </w:t>
      </w:r>
    </w:p>
    <w:p w14:paraId="01E4ABBE"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e) Öğrenci ko</w:t>
      </w:r>
      <w:r w:rsidR="007D78CC" w:rsidRPr="00CA7DD6">
        <w:rPr>
          <w:rFonts w:ascii="Times New Roman" w:hAnsi="Times New Roman" w:cs="Times New Roman"/>
          <w:sz w:val="24"/>
          <w:szCs w:val="24"/>
        </w:rPr>
        <w:t xml:space="preserve">nseyi yönetim kurulu: Eskişehir Osmangazi </w:t>
      </w:r>
      <w:r w:rsidRPr="00CA7DD6">
        <w:rPr>
          <w:rFonts w:ascii="Times New Roman" w:hAnsi="Times New Roman" w:cs="Times New Roman"/>
          <w:sz w:val="24"/>
          <w:szCs w:val="24"/>
        </w:rPr>
        <w:t xml:space="preserve">Üniversitesindeki fakülte/yüksekokul /konservatuvar/meslek yüksekokulu öğrenci temsilcilerinden oluşan kurulu, </w:t>
      </w:r>
    </w:p>
    <w:p w14:paraId="3C9D3792"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f) Yükseköğretim Kurumları Ulusal Öğrenci Konseyi: Türkiye’deki yükseköğretim kurumları öğrenci konseyleri başkanlarının bir araya gelerek kurduğu öğrenci birliğini, </w:t>
      </w:r>
    </w:p>
    <w:p w14:paraId="7669A192"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g) </w:t>
      </w:r>
      <w:r w:rsidR="007D78CC" w:rsidRPr="00CA7DD6">
        <w:rPr>
          <w:rFonts w:ascii="Times New Roman" w:hAnsi="Times New Roman" w:cs="Times New Roman"/>
          <w:sz w:val="24"/>
          <w:szCs w:val="24"/>
        </w:rPr>
        <w:t xml:space="preserve">Eskişehir Osmangazi </w:t>
      </w:r>
      <w:r w:rsidRPr="00CA7DD6">
        <w:rPr>
          <w:rFonts w:ascii="Times New Roman" w:hAnsi="Times New Roman" w:cs="Times New Roman"/>
          <w:sz w:val="24"/>
          <w:szCs w:val="24"/>
        </w:rPr>
        <w:t>Üniversitesi Öğrenci Konseyi:</w:t>
      </w:r>
      <w:r w:rsidR="007D78CC" w:rsidRPr="00CA7DD6">
        <w:rPr>
          <w:rFonts w:ascii="Times New Roman" w:hAnsi="Times New Roman" w:cs="Times New Roman"/>
          <w:sz w:val="24"/>
          <w:szCs w:val="24"/>
        </w:rPr>
        <w:t xml:space="preserve"> Eskişehir Osmangazi </w:t>
      </w:r>
      <w:r w:rsidRPr="00CA7DD6">
        <w:rPr>
          <w:rFonts w:ascii="Times New Roman" w:hAnsi="Times New Roman" w:cs="Times New Roman"/>
          <w:sz w:val="24"/>
          <w:szCs w:val="24"/>
        </w:rPr>
        <w:t xml:space="preserve">Üniversitesi öğrencilerinin kendi aralarında demokratik usullerle kurdukları öğrenci birliğini, </w:t>
      </w:r>
    </w:p>
    <w:p w14:paraId="4D686476" w14:textId="77777777" w:rsidR="007D78CC" w:rsidRPr="00CA7DD6" w:rsidRDefault="007D78CC"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ğ) Rektörlük: Eskişehir Osmangazi </w:t>
      </w:r>
      <w:r w:rsidR="00AF2D02" w:rsidRPr="00CA7DD6">
        <w:rPr>
          <w:rFonts w:ascii="Times New Roman" w:hAnsi="Times New Roman" w:cs="Times New Roman"/>
          <w:sz w:val="24"/>
          <w:szCs w:val="24"/>
        </w:rPr>
        <w:t>Üniversitesi Rektörlüğünü,</w:t>
      </w:r>
    </w:p>
    <w:p w14:paraId="38E2D79D" w14:textId="77777777" w:rsidR="008A3FE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h) Üniversite: </w:t>
      </w:r>
      <w:r w:rsidR="00AF2D02" w:rsidRPr="00CA7DD6">
        <w:rPr>
          <w:rFonts w:ascii="Times New Roman" w:hAnsi="Times New Roman" w:cs="Times New Roman"/>
          <w:sz w:val="24"/>
          <w:szCs w:val="24"/>
        </w:rPr>
        <w:t xml:space="preserve">Eskişehir </w:t>
      </w:r>
      <w:r w:rsidR="007D78CC" w:rsidRPr="00CA7DD6">
        <w:rPr>
          <w:rFonts w:ascii="Times New Roman" w:hAnsi="Times New Roman" w:cs="Times New Roman"/>
          <w:sz w:val="24"/>
          <w:szCs w:val="24"/>
        </w:rPr>
        <w:t xml:space="preserve">Osmangazi </w:t>
      </w:r>
      <w:r w:rsidRPr="00CA7DD6">
        <w:rPr>
          <w:rFonts w:ascii="Times New Roman" w:hAnsi="Times New Roman" w:cs="Times New Roman"/>
          <w:sz w:val="24"/>
          <w:szCs w:val="24"/>
        </w:rPr>
        <w:t>Üniversitesi</w:t>
      </w:r>
      <w:r w:rsidR="00546EEF" w:rsidRPr="00CA7DD6">
        <w:rPr>
          <w:rFonts w:ascii="Times New Roman" w:hAnsi="Times New Roman" w:cs="Times New Roman"/>
          <w:sz w:val="24"/>
          <w:szCs w:val="24"/>
        </w:rPr>
        <w:t>’</w:t>
      </w:r>
      <w:r w:rsidRPr="00CA7DD6">
        <w:rPr>
          <w:rFonts w:ascii="Times New Roman" w:hAnsi="Times New Roman" w:cs="Times New Roman"/>
          <w:sz w:val="24"/>
          <w:szCs w:val="24"/>
        </w:rPr>
        <w:t xml:space="preserve">ni ifade eder. </w:t>
      </w:r>
    </w:p>
    <w:p w14:paraId="71766638" w14:textId="77777777" w:rsidR="003E39FA" w:rsidRPr="00CA7DD6" w:rsidRDefault="003E39FA" w:rsidP="00CA7DD6">
      <w:pPr>
        <w:pStyle w:val="AralkYok"/>
        <w:jc w:val="both"/>
        <w:rPr>
          <w:rFonts w:ascii="Times New Roman" w:hAnsi="Times New Roman" w:cs="Times New Roman"/>
          <w:sz w:val="24"/>
          <w:szCs w:val="24"/>
        </w:rPr>
      </w:pPr>
    </w:p>
    <w:p w14:paraId="663C576C" w14:textId="77777777" w:rsidR="008A3FE3" w:rsidRPr="00CA7DD6" w:rsidRDefault="008A3FE3" w:rsidP="00CA7DD6">
      <w:pPr>
        <w:pStyle w:val="AralkYok"/>
        <w:jc w:val="both"/>
        <w:rPr>
          <w:rFonts w:ascii="Times New Roman" w:hAnsi="Times New Roman" w:cs="Times New Roman"/>
          <w:sz w:val="24"/>
          <w:szCs w:val="24"/>
        </w:rPr>
      </w:pPr>
    </w:p>
    <w:p w14:paraId="33F2A56C" w14:textId="77777777" w:rsidR="008A3FE3" w:rsidRPr="00CA7DD6" w:rsidRDefault="008A3FE3" w:rsidP="00CA7DD6">
      <w:pPr>
        <w:pStyle w:val="AralkYok"/>
        <w:jc w:val="both"/>
        <w:rPr>
          <w:rFonts w:ascii="Times New Roman" w:hAnsi="Times New Roman" w:cs="Times New Roman"/>
          <w:sz w:val="24"/>
          <w:szCs w:val="24"/>
        </w:rPr>
      </w:pPr>
    </w:p>
    <w:p w14:paraId="7EC0FC3E" w14:textId="77777777" w:rsidR="008A3FE3" w:rsidRPr="003544CD" w:rsidRDefault="008A3FE3" w:rsidP="003544CD">
      <w:pPr>
        <w:pStyle w:val="AralkYok"/>
        <w:jc w:val="center"/>
        <w:rPr>
          <w:rFonts w:ascii="Times New Roman" w:hAnsi="Times New Roman" w:cs="Times New Roman"/>
          <w:b/>
          <w:sz w:val="24"/>
          <w:szCs w:val="24"/>
        </w:rPr>
      </w:pPr>
      <w:r w:rsidRPr="003544CD">
        <w:rPr>
          <w:rFonts w:ascii="Times New Roman" w:hAnsi="Times New Roman" w:cs="Times New Roman"/>
          <w:b/>
          <w:sz w:val="24"/>
          <w:szCs w:val="24"/>
        </w:rPr>
        <w:lastRenderedPageBreak/>
        <w:t>İKİNCİ BÖLÜM</w:t>
      </w:r>
    </w:p>
    <w:p w14:paraId="4C99D8D3" w14:textId="77777777" w:rsidR="00CA0FCA" w:rsidRPr="003544CD" w:rsidRDefault="008A3FE3" w:rsidP="003544CD">
      <w:pPr>
        <w:pStyle w:val="AralkYok"/>
        <w:jc w:val="center"/>
        <w:rPr>
          <w:rFonts w:ascii="Times New Roman" w:hAnsi="Times New Roman" w:cs="Times New Roman"/>
          <w:b/>
          <w:sz w:val="24"/>
          <w:szCs w:val="24"/>
        </w:rPr>
      </w:pPr>
      <w:r w:rsidRPr="003544CD">
        <w:rPr>
          <w:rFonts w:ascii="Times New Roman" w:hAnsi="Times New Roman" w:cs="Times New Roman"/>
          <w:b/>
          <w:sz w:val="24"/>
          <w:szCs w:val="24"/>
        </w:rPr>
        <w:t>Öğrenci Temsilcileri ve Öğrenci Konseyi</w:t>
      </w:r>
    </w:p>
    <w:p w14:paraId="451FEBB2"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Öğrenci temsilcileri seçimlerine ilişkin genel esaslar</w:t>
      </w:r>
    </w:p>
    <w:p w14:paraId="74A1EBB8" w14:textId="77777777" w:rsidR="008A3FE3" w:rsidRPr="00CA7DD6" w:rsidRDefault="008A3FE3" w:rsidP="00CA7DD6">
      <w:pPr>
        <w:pStyle w:val="AralkYok"/>
        <w:jc w:val="both"/>
        <w:rPr>
          <w:rFonts w:ascii="Times New Roman" w:hAnsi="Times New Roman" w:cs="Times New Roman"/>
          <w:sz w:val="24"/>
          <w:szCs w:val="24"/>
        </w:rPr>
      </w:pPr>
      <w:r w:rsidRPr="003544CD">
        <w:rPr>
          <w:rFonts w:ascii="Times New Roman" w:hAnsi="Times New Roman" w:cs="Times New Roman"/>
          <w:b/>
          <w:sz w:val="24"/>
          <w:szCs w:val="24"/>
        </w:rPr>
        <w:t xml:space="preserve"> </w:t>
      </w:r>
      <w:r w:rsidR="003544CD">
        <w:rPr>
          <w:rFonts w:ascii="Times New Roman" w:hAnsi="Times New Roman" w:cs="Times New Roman"/>
          <w:b/>
          <w:sz w:val="24"/>
          <w:szCs w:val="24"/>
        </w:rPr>
        <w:tab/>
      </w:r>
      <w:r w:rsidRPr="003544CD">
        <w:rPr>
          <w:rFonts w:ascii="Times New Roman" w:hAnsi="Times New Roman" w:cs="Times New Roman"/>
          <w:b/>
          <w:sz w:val="24"/>
          <w:szCs w:val="24"/>
        </w:rPr>
        <w:t xml:space="preserve">MADDE 5 </w:t>
      </w:r>
      <w:r w:rsidRPr="00CA7DD6">
        <w:rPr>
          <w:rFonts w:ascii="Times New Roman" w:hAnsi="Times New Roman" w:cs="Times New Roman"/>
          <w:sz w:val="24"/>
          <w:szCs w:val="24"/>
        </w:rPr>
        <w:t xml:space="preserve">– (1) Üniversitede öğrenci konseyi üyelerinin belirlenmesi ve organlarının oluşturulması için yapılacak seçimler, Aralık ayına kadar Rektörlükçe belirlenecek takvime göre Üniversitemiz Rektörlüğü tarafından gerçekleştirilir. Bu süre ve program içerisinde yapılan seçimlerde, bir birimde herhangi bir nedenle sonuç alınamaz ise o birimde temsilci seçilmemiş olur. Öğrenci temsilciliklerine aday olacak öğrenciler, seçim tarihinden en az bir hafta önce fakülte/yüksekokul/konservatuvar/meslek yüksekokulunun dekanlık/müdürlüğüne adaylıklarını yazılı olarak bildirirler. </w:t>
      </w:r>
    </w:p>
    <w:p w14:paraId="02DCECCE"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Öğrenci temsilci adaylarında aranacak nitelikler </w:t>
      </w:r>
    </w:p>
    <w:p w14:paraId="70755128" w14:textId="77777777" w:rsidR="007D78CC"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6</w:t>
      </w:r>
      <w:r w:rsidRPr="00CA7DD6">
        <w:rPr>
          <w:rFonts w:ascii="Times New Roman" w:hAnsi="Times New Roman" w:cs="Times New Roman"/>
          <w:sz w:val="24"/>
          <w:szCs w:val="24"/>
        </w:rPr>
        <w:t xml:space="preserve"> – (1) Öğrenci temsilciliklerine aday olacak öğrencilerde; </w:t>
      </w:r>
    </w:p>
    <w:p w14:paraId="5FB75FD2"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a) İlgili fakülte, yüksekokul, konservatuvar veya meslek yüksekokulunun en az ikinci sınıfına kayıtlı öğrenci olması, </w:t>
      </w:r>
    </w:p>
    <w:p w14:paraId="18E3E89D"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b) Siyasi parti organlarında üye veya görevli olmaması, </w:t>
      </w:r>
    </w:p>
    <w:p w14:paraId="7A5F8308"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c) Yüz kızartıcı suçlardan dolayı adli sicil kaydı bulunmaması,</w:t>
      </w:r>
    </w:p>
    <w:p w14:paraId="3D32CC5B"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ç) Uyarma cezası dışında disiplin cezası almamış olması, </w:t>
      </w:r>
    </w:p>
    <w:p w14:paraId="60D6A20A"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d) Seçimin yapıldığı dönemde kayıt dondurmamış olması, </w:t>
      </w:r>
    </w:p>
    <w:p w14:paraId="25133173"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e) Genel not ortalamasının 4 üzerinden 2,75 ve üstü veya 1</w:t>
      </w:r>
      <w:r w:rsidR="007D78CC" w:rsidRPr="00CA7DD6">
        <w:rPr>
          <w:rFonts w:ascii="Times New Roman" w:hAnsi="Times New Roman" w:cs="Times New Roman"/>
          <w:sz w:val="24"/>
          <w:szCs w:val="24"/>
        </w:rPr>
        <w:t>00 üzerinden 70 ve üstü olması,</w:t>
      </w:r>
    </w:p>
    <w:p w14:paraId="6C5CDE1E" w14:textId="77777777" w:rsidR="008A3FE3" w:rsidRPr="00CA7DD6" w:rsidRDefault="008A3FE3" w:rsidP="003544CD">
      <w:pPr>
        <w:pStyle w:val="AralkYok"/>
        <w:ind w:firstLine="708"/>
        <w:jc w:val="both"/>
        <w:rPr>
          <w:rFonts w:ascii="Times New Roman" w:hAnsi="Times New Roman" w:cs="Times New Roman"/>
          <w:sz w:val="24"/>
          <w:szCs w:val="24"/>
        </w:rPr>
      </w:pPr>
      <w:r w:rsidRPr="00B87B2F">
        <w:rPr>
          <w:rFonts w:ascii="Times New Roman" w:hAnsi="Times New Roman" w:cs="Times New Roman"/>
          <w:sz w:val="24"/>
          <w:szCs w:val="24"/>
        </w:rPr>
        <w:t>f)</w:t>
      </w:r>
      <w:r w:rsidRPr="00CA7DD6">
        <w:rPr>
          <w:rFonts w:ascii="Times New Roman" w:hAnsi="Times New Roman" w:cs="Times New Roman"/>
          <w:sz w:val="24"/>
          <w:szCs w:val="24"/>
        </w:rPr>
        <w:t xml:space="preserve"> Terör örgütlerine aidiyeti veya iltisakı ya da bunlarla irtibatı olmaması, şartları aranır. </w:t>
      </w:r>
    </w:p>
    <w:p w14:paraId="41C220D4"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Bölüm, program, anabi</w:t>
      </w:r>
      <w:r w:rsidR="007D78CC" w:rsidRPr="003544CD">
        <w:rPr>
          <w:rFonts w:ascii="Times New Roman" w:hAnsi="Times New Roman" w:cs="Times New Roman"/>
          <w:b/>
          <w:sz w:val="24"/>
          <w:szCs w:val="24"/>
        </w:rPr>
        <w:t xml:space="preserve">lim dalı, </w:t>
      </w:r>
      <w:proofErr w:type="spellStart"/>
      <w:r w:rsidR="007D78CC" w:rsidRPr="003544CD">
        <w:rPr>
          <w:rFonts w:ascii="Times New Roman" w:hAnsi="Times New Roman" w:cs="Times New Roman"/>
          <w:b/>
          <w:sz w:val="24"/>
          <w:szCs w:val="24"/>
        </w:rPr>
        <w:t>anasanat</w:t>
      </w:r>
      <w:proofErr w:type="spellEnd"/>
      <w:r w:rsidR="007D78CC" w:rsidRPr="003544CD">
        <w:rPr>
          <w:rFonts w:ascii="Times New Roman" w:hAnsi="Times New Roman" w:cs="Times New Roman"/>
          <w:b/>
          <w:sz w:val="24"/>
          <w:szCs w:val="24"/>
        </w:rPr>
        <w:t xml:space="preserve"> dalı öğrenci </w:t>
      </w:r>
      <w:r w:rsidR="00546EEF" w:rsidRPr="003544CD">
        <w:rPr>
          <w:rFonts w:ascii="Times New Roman" w:hAnsi="Times New Roman" w:cs="Times New Roman"/>
          <w:b/>
          <w:sz w:val="24"/>
          <w:szCs w:val="24"/>
        </w:rPr>
        <w:t>temsilcisi</w:t>
      </w:r>
      <w:r w:rsidR="007D78CC" w:rsidRPr="003544CD">
        <w:rPr>
          <w:rFonts w:ascii="Times New Roman" w:hAnsi="Times New Roman" w:cs="Times New Roman"/>
          <w:b/>
          <w:sz w:val="24"/>
          <w:szCs w:val="24"/>
        </w:rPr>
        <w:t xml:space="preserve"> </w:t>
      </w:r>
      <w:r w:rsidRPr="003544CD">
        <w:rPr>
          <w:rFonts w:ascii="Times New Roman" w:hAnsi="Times New Roman" w:cs="Times New Roman"/>
          <w:b/>
          <w:sz w:val="24"/>
          <w:szCs w:val="24"/>
        </w:rPr>
        <w:t>seçimi</w:t>
      </w:r>
    </w:p>
    <w:p w14:paraId="4F724FA3" w14:textId="77777777" w:rsidR="007D78CC" w:rsidRPr="00CA7DD6" w:rsidRDefault="008A3FE3"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5574C0" w:rsidRPr="00CA7DD6">
        <w:rPr>
          <w:rFonts w:ascii="Times New Roman" w:hAnsi="Times New Roman" w:cs="Times New Roman"/>
          <w:sz w:val="24"/>
          <w:szCs w:val="24"/>
        </w:rPr>
        <w:tab/>
      </w:r>
      <w:r w:rsidRPr="003544CD">
        <w:rPr>
          <w:rFonts w:ascii="Times New Roman" w:hAnsi="Times New Roman" w:cs="Times New Roman"/>
          <w:b/>
          <w:sz w:val="24"/>
          <w:szCs w:val="24"/>
        </w:rPr>
        <w:t>MADDE 7</w:t>
      </w:r>
      <w:r w:rsidRPr="00CA7DD6">
        <w:rPr>
          <w:rFonts w:ascii="Times New Roman" w:hAnsi="Times New Roman" w:cs="Times New Roman"/>
          <w:sz w:val="24"/>
          <w:szCs w:val="24"/>
        </w:rPr>
        <w:t xml:space="preserve"> – (1)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 temsilcisi,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öğrencilerince, kendi aralarından, seçime katılanların çoğunluğuyla bir defaya mahsus olmak üzere iki yıl için seçilir. Seçim sandıklarının </w:t>
      </w:r>
      <w:r w:rsidR="005574C0" w:rsidRPr="00CA7DD6">
        <w:rPr>
          <w:rFonts w:ascii="Times New Roman" w:hAnsi="Times New Roman" w:cs="Times New Roman"/>
          <w:sz w:val="24"/>
          <w:szCs w:val="24"/>
        </w:rPr>
        <w:t>başında Bölüm/p</w:t>
      </w:r>
      <w:r w:rsidR="00CA5466" w:rsidRPr="00CA7DD6">
        <w:rPr>
          <w:rFonts w:ascii="Times New Roman" w:hAnsi="Times New Roman" w:cs="Times New Roman"/>
          <w:sz w:val="24"/>
          <w:szCs w:val="24"/>
        </w:rPr>
        <w:t>rogram/anabilim d</w:t>
      </w:r>
      <w:r w:rsidR="005574C0" w:rsidRPr="00CA7DD6">
        <w:rPr>
          <w:rFonts w:ascii="Times New Roman" w:hAnsi="Times New Roman" w:cs="Times New Roman"/>
          <w:sz w:val="24"/>
          <w:szCs w:val="24"/>
        </w:rPr>
        <w:t>alı/</w:t>
      </w:r>
      <w:proofErr w:type="spellStart"/>
      <w:r w:rsidR="005574C0" w:rsidRPr="00CA7DD6">
        <w:rPr>
          <w:rFonts w:ascii="Times New Roman" w:hAnsi="Times New Roman" w:cs="Times New Roman"/>
          <w:sz w:val="24"/>
          <w:szCs w:val="24"/>
        </w:rPr>
        <w:t>anasanat</w:t>
      </w:r>
      <w:proofErr w:type="spellEnd"/>
      <w:r w:rsidR="005574C0" w:rsidRPr="00CA7DD6">
        <w:rPr>
          <w:rFonts w:ascii="Times New Roman" w:hAnsi="Times New Roman" w:cs="Times New Roman"/>
          <w:sz w:val="24"/>
          <w:szCs w:val="24"/>
        </w:rPr>
        <w:t xml:space="preserve"> dalı başkanlığı</w:t>
      </w:r>
      <w:r w:rsidRPr="00CA7DD6">
        <w:rPr>
          <w:rFonts w:ascii="Times New Roman" w:hAnsi="Times New Roman" w:cs="Times New Roman"/>
          <w:sz w:val="24"/>
          <w:szCs w:val="24"/>
        </w:rPr>
        <w:t xml:space="preserve">nca belirlenen ‘öğrenci olmayan’ bir üniversite personeli beklemek zorundadır; oylar imza karşılığı kapalı verilir ve sayım açık yapılır. </w:t>
      </w:r>
    </w:p>
    <w:p w14:paraId="6F660C42" w14:textId="77777777" w:rsidR="008A3FE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(2)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 temsilcisinin seçilme niteliklerini kaybetmesi ya da herhangi bir nedenle süresi bitmeden önce görevinin sona ermesi halinde kalan süreyi tamamlamak üzere, ilgili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dalında bir ay içerisinde aynı usulle yeni bir temsilci seçilir. Bu durumun yaz veya yarıyıl tatiline rastlaması halinde seçim, eğitim-öğretimin başladığı tarihten itibaren 1 ay içerisinde aynı usulle yapılır. Yeni temsilci seçilinceye kadar</w:t>
      </w:r>
      <w:r w:rsidR="005574C0" w:rsidRPr="00CA7DD6">
        <w:rPr>
          <w:rFonts w:ascii="Times New Roman" w:hAnsi="Times New Roman" w:cs="Times New Roman"/>
          <w:sz w:val="24"/>
          <w:szCs w:val="24"/>
        </w:rPr>
        <w:t>, bölüm/program, anabilim dalı/</w:t>
      </w:r>
      <w:proofErr w:type="spellStart"/>
      <w:r w:rsidR="005574C0" w:rsidRPr="00CA7DD6">
        <w:rPr>
          <w:rFonts w:ascii="Times New Roman" w:hAnsi="Times New Roman" w:cs="Times New Roman"/>
          <w:sz w:val="24"/>
          <w:szCs w:val="24"/>
        </w:rPr>
        <w:t>anasanat</w:t>
      </w:r>
      <w:proofErr w:type="spellEnd"/>
      <w:r w:rsidR="005574C0" w:rsidRPr="00CA7DD6">
        <w:rPr>
          <w:rFonts w:ascii="Times New Roman" w:hAnsi="Times New Roman" w:cs="Times New Roman"/>
          <w:sz w:val="24"/>
          <w:szCs w:val="24"/>
        </w:rPr>
        <w:t xml:space="preserve"> d</w:t>
      </w:r>
      <w:r w:rsidRPr="00CA7DD6">
        <w:rPr>
          <w:rFonts w:ascii="Times New Roman" w:hAnsi="Times New Roman" w:cs="Times New Roman"/>
          <w:sz w:val="24"/>
          <w:szCs w:val="24"/>
        </w:rPr>
        <w:t xml:space="preserve">alı Öğrenci </w:t>
      </w:r>
      <w:r w:rsidR="007D78CC" w:rsidRPr="00CA7DD6">
        <w:rPr>
          <w:rFonts w:ascii="Times New Roman" w:hAnsi="Times New Roman" w:cs="Times New Roman"/>
          <w:sz w:val="24"/>
          <w:szCs w:val="24"/>
        </w:rPr>
        <w:t xml:space="preserve">Konsey </w:t>
      </w:r>
      <w:r w:rsidRPr="00CA7DD6">
        <w:rPr>
          <w:rFonts w:ascii="Times New Roman" w:hAnsi="Times New Roman" w:cs="Times New Roman"/>
          <w:sz w:val="24"/>
          <w:szCs w:val="24"/>
        </w:rPr>
        <w:t>Kurulu üyelerinin kendi aralarından seçeceği bir üye vekâlet eder.</w:t>
      </w:r>
    </w:p>
    <w:p w14:paraId="38F13D55" w14:textId="77777777" w:rsidR="008A3FE3" w:rsidRPr="003544CD" w:rsidRDefault="008A3FE3" w:rsidP="00CA7DD6">
      <w:pPr>
        <w:pStyle w:val="AralkYok"/>
        <w:jc w:val="both"/>
        <w:rPr>
          <w:rFonts w:ascii="Times New Roman" w:hAnsi="Times New Roman" w:cs="Times New Roman"/>
          <w:b/>
          <w:sz w:val="24"/>
          <w:szCs w:val="24"/>
        </w:rPr>
      </w:pPr>
      <w:r w:rsidRPr="00CA7DD6">
        <w:rPr>
          <w:rFonts w:ascii="Times New Roman" w:hAnsi="Times New Roman" w:cs="Times New Roman"/>
          <w:sz w:val="24"/>
          <w:szCs w:val="24"/>
        </w:rPr>
        <w:t xml:space="preserve"> </w:t>
      </w:r>
      <w:r w:rsidR="005574C0" w:rsidRPr="00CA7DD6">
        <w:rPr>
          <w:rFonts w:ascii="Times New Roman" w:hAnsi="Times New Roman" w:cs="Times New Roman"/>
          <w:sz w:val="24"/>
          <w:szCs w:val="24"/>
        </w:rPr>
        <w:tab/>
      </w:r>
      <w:r w:rsidRPr="003544CD">
        <w:rPr>
          <w:rFonts w:ascii="Times New Roman" w:hAnsi="Times New Roman" w:cs="Times New Roman"/>
          <w:b/>
          <w:sz w:val="24"/>
          <w:szCs w:val="24"/>
        </w:rPr>
        <w:t>Bölüm/program/anabi</w:t>
      </w:r>
      <w:r w:rsidR="007D78CC" w:rsidRPr="003544CD">
        <w:rPr>
          <w:rFonts w:ascii="Times New Roman" w:hAnsi="Times New Roman" w:cs="Times New Roman"/>
          <w:b/>
          <w:sz w:val="24"/>
          <w:szCs w:val="24"/>
        </w:rPr>
        <w:t>lim dalı/</w:t>
      </w:r>
      <w:proofErr w:type="spellStart"/>
      <w:r w:rsidR="007D78CC" w:rsidRPr="003544CD">
        <w:rPr>
          <w:rFonts w:ascii="Times New Roman" w:hAnsi="Times New Roman" w:cs="Times New Roman"/>
          <w:b/>
          <w:sz w:val="24"/>
          <w:szCs w:val="24"/>
        </w:rPr>
        <w:t>anasanat</w:t>
      </w:r>
      <w:proofErr w:type="spellEnd"/>
      <w:r w:rsidR="007D78CC" w:rsidRPr="003544CD">
        <w:rPr>
          <w:rFonts w:ascii="Times New Roman" w:hAnsi="Times New Roman" w:cs="Times New Roman"/>
          <w:b/>
          <w:sz w:val="24"/>
          <w:szCs w:val="24"/>
        </w:rPr>
        <w:t xml:space="preserve"> dalı öğrenci </w:t>
      </w:r>
      <w:r w:rsidR="00546EEF" w:rsidRPr="003544CD">
        <w:rPr>
          <w:rFonts w:ascii="Times New Roman" w:hAnsi="Times New Roman" w:cs="Times New Roman"/>
          <w:b/>
          <w:sz w:val="24"/>
          <w:szCs w:val="24"/>
        </w:rPr>
        <w:t>temsilcisinin</w:t>
      </w:r>
      <w:r w:rsidRPr="003544CD">
        <w:rPr>
          <w:rFonts w:ascii="Times New Roman" w:hAnsi="Times New Roman" w:cs="Times New Roman"/>
          <w:b/>
          <w:sz w:val="24"/>
          <w:szCs w:val="24"/>
        </w:rPr>
        <w:t xml:space="preserve"> görevleri</w:t>
      </w:r>
    </w:p>
    <w:p w14:paraId="19CABB60" w14:textId="77777777" w:rsidR="00CA5466" w:rsidRPr="00CA7DD6" w:rsidRDefault="008A3FE3" w:rsidP="00CA7DD6">
      <w:pPr>
        <w:pStyle w:val="AralkYok"/>
        <w:jc w:val="both"/>
        <w:rPr>
          <w:rFonts w:ascii="Times New Roman" w:hAnsi="Times New Roman" w:cs="Times New Roman"/>
          <w:sz w:val="24"/>
          <w:szCs w:val="24"/>
        </w:rPr>
      </w:pPr>
      <w:r w:rsidRPr="003544CD">
        <w:rPr>
          <w:rFonts w:ascii="Times New Roman" w:hAnsi="Times New Roman" w:cs="Times New Roman"/>
          <w:b/>
          <w:sz w:val="24"/>
          <w:szCs w:val="24"/>
        </w:rPr>
        <w:t xml:space="preserve"> </w:t>
      </w:r>
      <w:r w:rsidR="005574C0" w:rsidRPr="003544CD">
        <w:rPr>
          <w:rFonts w:ascii="Times New Roman" w:hAnsi="Times New Roman" w:cs="Times New Roman"/>
          <w:b/>
          <w:sz w:val="24"/>
          <w:szCs w:val="24"/>
        </w:rPr>
        <w:tab/>
      </w:r>
      <w:r w:rsidRPr="003544CD">
        <w:rPr>
          <w:rFonts w:ascii="Times New Roman" w:hAnsi="Times New Roman" w:cs="Times New Roman"/>
          <w:b/>
          <w:sz w:val="24"/>
          <w:szCs w:val="24"/>
        </w:rPr>
        <w:t>MADDE 8</w:t>
      </w:r>
      <w:r w:rsidRPr="00CA7DD6">
        <w:rPr>
          <w:rFonts w:ascii="Times New Roman" w:hAnsi="Times New Roman" w:cs="Times New Roman"/>
          <w:sz w:val="24"/>
          <w:szCs w:val="24"/>
        </w:rPr>
        <w:t xml:space="preserve"> – (1)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 temsilcisinin görevleri şunlardır: </w:t>
      </w:r>
    </w:p>
    <w:p w14:paraId="11830F05" w14:textId="77777777" w:rsidR="00CA5466"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a) Temsil ettiği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dalında öğrenci konseyi çalışmalarını yürütmek. </w:t>
      </w:r>
    </w:p>
    <w:p w14:paraId="6BE3EEAF"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b) Öğrenci konseyi organlarının aldığı kararları temsil ettiği birimde duyurmak ve uygulamalarını izlemek. </w:t>
      </w:r>
    </w:p>
    <w:p w14:paraId="22488E70"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c) Temsil ettiği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dalındaki öğrenci sorunlarını belirlemek ve bunların çözümü için öğrenci konseyinin ve Üniversitenin ilgili yönetim organlarına iletmek. </w:t>
      </w:r>
    </w:p>
    <w:p w14:paraId="548D10AA" w14:textId="77777777" w:rsidR="005574C0"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ç) Temsil ettiği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dalındaki öğrenci etkinliklerini koordine etmek. </w:t>
      </w:r>
    </w:p>
    <w:p w14:paraId="42C52984" w14:textId="77777777" w:rsidR="007D78CC" w:rsidRPr="00CA7DD6" w:rsidRDefault="00EC6E91"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d) </w:t>
      </w:r>
      <w:r w:rsidR="008A3FE3" w:rsidRPr="00CA7DD6">
        <w:rPr>
          <w:rFonts w:ascii="Times New Roman" w:hAnsi="Times New Roman" w:cs="Times New Roman"/>
          <w:sz w:val="24"/>
          <w:szCs w:val="24"/>
        </w:rPr>
        <w:t>Kendi bölüm/program/anabilim dalı/</w:t>
      </w:r>
      <w:proofErr w:type="spellStart"/>
      <w:r w:rsidR="008A3FE3" w:rsidRPr="00CA7DD6">
        <w:rPr>
          <w:rFonts w:ascii="Times New Roman" w:hAnsi="Times New Roman" w:cs="Times New Roman"/>
          <w:sz w:val="24"/>
          <w:szCs w:val="24"/>
        </w:rPr>
        <w:t>anasanat</w:t>
      </w:r>
      <w:proofErr w:type="spellEnd"/>
      <w:r w:rsidR="008A3FE3" w:rsidRPr="00CA7DD6">
        <w:rPr>
          <w:rFonts w:ascii="Times New Roman" w:hAnsi="Times New Roman" w:cs="Times New Roman"/>
          <w:sz w:val="24"/>
          <w:szCs w:val="24"/>
        </w:rPr>
        <w:t xml:space="preserve"> dalı öğrencilerini, öğrenci etkinliklerinde temsil etmek.</w:t>
      </w:r>
    </w:p>
    <w:p w14:paraId="20D68C0A" w14:textId="77777777" w:rsidR="007D78CC"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lastRenderedPageBreak/>
        <w:t>e) Temsil ettiği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dalındaki öğrencilerle bu birimlerin yönetim organları arasında iletişimi geliştirmek. </w:t>
      </w:r>
    </w:p>
    <w:p w14:paraId="61C7225D" w14:textId="77777777" w:rsidR="007D78CC" w:rsidRPr="00CA7DD6" w:rsidRDefault="00EC6E91"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f) </w:t>
      </w:r>
      <w:r w:rsidR="008A3FE3" w:rsidRPr="00CA7DD6">
        <w:rPr>
          <w:rFonts w:ascii="Times New Roman" w:hAnsi="Times New Roman" w:cs="Times New Roman"/>
          <w:sz w:val="24"/>
          <w:szCs w:val="24"/>
        </w:rPr>
        <w:t>Öğrencilerle ilgili konuların görüşülmesi sırasında temsil ettiği bölüm/program/anabilim dalı/</w:t>
      </w:r>
      <w:proofErr w:type="spellStart"/>
      <w:r w:rsidR="008A3FE3" w:rsidRPr="00CA7DD6">
        <w:rPr>
          <w:rFonts w:ascii="Times New Roman" w:hAnsi="Times New Roman" w:cs="Times New Roman"/>
          <w:sz w:val="24"/>
          <w:szCs w:val="24"/>
        </w:rPr>
        <w:t>anasanat</w:t>
      </w:r>
      <w:proofErr w:type="spellEnd"/>
      <w:r w:rsidR="008A3FE3" w:rsidRPr="00CA7DD6">
        <w:rPr>
          <w:rFonts w:ascii="Times New Roman" w:hAnsi="Times New Roman" w:cs="Times New Roman"/>
          <w:sz w:val="24"/>
          <w:szCs w:val="24"/>
        </w:rPr>
        <w:t xml:space="preserve"> dalının akademik toplantılarına katılmak. </w:t>
      </w:r>
    </w:p>
    <w:p w14:paraId="2F7E359C" w14:textId="77777777" w:rsidR="008A3FE3" w:rsidRPr="00CA7DD6" w:rsidRDefault="008A3FE3" w:rsidP="00B87B2F">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g) Çalışmaları ile ilgili raporlar hazırlamak ve arşiv oluşturmak. </w:t>
      </w:r>
    </w:p>
    <w:p w14:paraId="17DB63C3"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Fakülte/yüksekokul/konservatuvar/meslek yüksekokulu öğrenci </w:t>
      </w:r>
      <w:r w:rsidR="00546EEF" w:rsidRPr="003544CD">
        <w:rPr>
          <w:rFonts w:ascii="Times New Roman" w:hAnsi="Times New Roman" w:cs="Times New Roman"/>
          <w:b/>
          <w:sz w:val="24"/>
          <w:szCs w:val="24"/>
        </w:rPr>
        <w:t>temsilcisi</w:t>
      </w:r>
      <w:r w:rsidR="007D78CC" w:rsidRPr="003544CD">
        <w:rPr>
          <w:rFonts w:ascii="Times New Roman" w:hAnsi="Times New Roman" w:cs="Times New Roman"/>
          <w:b/>
          <w:sz w:val="24"/>
          <w:szCs w:val="24"/>
        </w:rPr>
        <w:t xml:space="preserve"> </w:t>
      </w:r>
      <w:r w:rsidRPr="003544CD">
        <w:rPr>
          <w:rFonts w:ascii="Times New Roman" w:hAnsi="Times New Roman" w:cs="Times New Roman"/>
          <w:b/>
          <w:sz w:val="24"/>
          <w:szCs w:val="24"/>
        </w:rPr>
        <w:t>seçimi</w:t>
      </w:r>
    </w:p>
    <w:p w14:paraId="568EEB42" w14:textId="77777777" w:rsidR="00C17838" w:rsidRPr="00CA7DD6" w:rsidRDefault="008A3FE3" w:rsidP="00CA7DD6">
      <w:pPr>
        <w:pStyle w:val="AralkYok"/>
        <w:jc w:val="both"/>
        <w:rPr>
          <w:rFonts w:ascii="Times New Roman" w:hAnsi="Times New Roman" w:cs="Times New Roman"/>
          <w:sz w:val="24"/>
          <w:szCs w:val="24"/>
        </w:rPr>
      </w:pPr>
      <w:r w:rsidRPr="003544CD">
        <w:rPr>
          <w:rFonts w:ascii="Times New Roman" w:hAnsi="Times New Roman" w:cs="Times New Roman"/>
          <w:b/>
          <w:sz w:val="24"/>
          <w:szCs w:val="24"/>
        </w:rPr>
        <w:t xml:space="preserve"> </w:t>
      </w:r>
      <w:r w:rsidR="004845C5" w:rsidRPr="003544CD">
        <w:rPr>
          <w:rFonts w:ascii="Times New Roman" w:hAnsi="Times New Roman" w:cs="Times New Roman"/>
          <w:b/>
          <w:sz w:val="24"/>
          <w:szCs w:val="24"/>
        </w:rPr>
        <w:tab/>
      </w:r>
      <w:r w:rsidRPr="003544CD">
        <w:rPr>
          <w:rFonts w:ascii="Times New Roman" w:hAnsi="Times New Roman" w:cs="Times New Roman"/>
          <w:b/>
          <w:sz w:val="24"/>
          <w:szCs w:val="24"/>
        </w:rPr>
        <w:t>MADDE 9</w:t>
      </w:r>
      <w:r w:rsidRPr="00CA7DD6">
        <w:rPr>
          <w:rFonts w:ascii="Times New Roman" w:hAnsi="Times New Roman" w:cs="Times New Roman"/>
          <w:sz w:val="24"/>
          <w:szCs w:val="24"/>
        </w:rPr>
        <w:t xml:space="preserve"> – (1) Fakülte/yüksekokul/konservatuvar/meslek yüksekokulu öğrenci temsilcisi, Üniversite’nin;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 temsilcilerince kendi aralarından, seçime katılanların çoğunluğuyla ve iki yıl için seçilir. Sadece bir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bulunan fakülte/ yüksekokul/konservatuvar veya meslek yüksekokullarında var olan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 temsilcisi, söz konusu fakülte/yüksekokul/konservatuvar veya meslek yüksekokulunun temsilcisi olarak görev yapar.</w:t>
      </w:r>
    </w:p>
    <w:p w14:paraId="43E41E64" w14:textId="77777777" w:rsidR="00883CF5" w:rsidRPr="00CA7DD6" w:rsidRDefault="008A3FE3"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4845C5" w:rsidRPr="00CA7DD6">
        <w:rPr>
          <w:rFonts w:ascii="Times New Roman" w:hAnsi="Times New Roman" w:cs="Times New Roman"/>
          <w:sz w:val="24"/>
          <w:szCs w:val="24"/>
        </w:rPr>
        <w:tab/>
      </w:r>
      <w:r w:rsidRPr="00CA7DD6">
        <w:rPr>
          <w:rFonts w:ascii="Times New Roman" w:hAnsi="Times New Roman" w:cs="Times New Roman"/>
          <w:sz w:val="24"/>
          <w:szCs w:val="24"/>
        </w:rPr>
        <w:t xml:space="preserve">(2) Fakülte/yüksekokul/konservatuvar/meslek yüksekokulu öğrenci temsilcisinin seçilme niteliklerini kaybetmesi ya da herhangi bir nedenle süresi bitmeden önce görevinden ayrılması halinde, kalan süreyi tamamlamak üzere, ilgili fakülte, yüksekokul, konservatuvar veya meslek yüksekokulunda on beş gün içerisinde aynı usulle yeni bir temsilci seçilir. Bu durumun yaz veya yarıyıl tatiline rastlaması halinde seçim, eğitim-öğretimin başladığı tarihten itibaren 15 gün içerisinde aynı usulle yapılır. </w:t>
      </w:r>
    </w:p>
    <w:p w14:paraId="216EACE2"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Fakülte/yüksekokul/konservatu</w:t>
      </w:r>
      <w:r w:rsidR="00926843" w:rsidRPr="003544CD">
        <w:rPr>
          <w:rFonts w:ascii="Times New Roman" w:hAnsi="Times New Roman" w:cs="Times New Roman"/>
          <w:b/>
          <w:sz w:val="24"/>
          <w:szCs w:val="24"/>
        </w:rPr>
        <w:t xml:space="preserve">var/meslek yüksekokulu öğrenci </w:t>
      </w:r>
      <w:r w:rsidR="00546EEF" w:rsidRPr="003544CD">
        <w:rPr>
          <w:rFonts w:ascii="Times New Roman" w:hAnsi="Times New Roman" w:cs="Times New Roman"/>
          <w:b/>
          <w:sz w:val="24"/>
          <w:szCs w:val="24"/>
        </w:rPr>
        <w:t>temsilcis</w:t>
      </w:r>
      <w:r w:rsidR="00926843" w:rsidRPr="003544CD">
        <w:rPr>
          <w:rFonts w:ascii="Times New Roman" w:hAnsi="Times New Roman" w:cs="Times New Roman"/>
          <w:b/>
          <w:sz w:val="24"/>
          <w:szCs w:val="24"/>
        </w:rPr>
        <w:t>inin</w:t>
      </w:r>
      <w:r w:rsidRPr="003544CD">
        <w:rPr>
          <w:rFonts w:ascii="Times New Roman" w:hAnsi="Times New Roman" w:cs="Times New Roman"/>
          <w:b/>
          <w:sz w:val="24"/>
          <w:szCs w:val="24"/>
        </w:rPr>
        <w:t xml:space="preserve"> görevleri</w:t>
      </w:r>
    </w:p>
    <w:p w14:paraId="2DEB29AD" w14:textId="77777777" w:rsidR="00C17838" w:rsidRPr="00CA7DD6" w:rsidRDefault="008A3FE3" w:rsidP="00CA7DD6">
      <w:pPr>
        <w:pStyle w:val="AralkYok"/>
        <w:jc w:val="both"/>
        <w:rPr>
          <w:rFonts w:ascii="Times New Roman" w:hAnsi="Times New Roman" w:cs="Times New Roman"/>
          <w:sz w:val="24"/>
          <w:szCs w:val="24"/>
        </w:rPr>
      </w:pPr>
      <w:r w:rsidRPr="003544CD">
        <w:rPr>
          <w:rFonts w:ascii="Times New Roman" w:hAnsi="Times New Roman" w:cs="Times New Roman"/>
          <w:b/>
          <w:sz w:val="24"/>
          <w:szCs w:val="24"/>
        </w:rPr>
        <w:t xml:space="preserve"> </w:t>
      </w:r>
      <w:r w:rsidR="004845C5" w:rsidRPr="003544CD">
        <w:rPr>
          <w:rFonts w:ascii="Times New Roman" w:hAnsi="Times New Roman" w:cs="Times New Roman"/>
          <w:b/>
          <w:sz w:val="24"/>
          <w:szCs w:val="24"/>
        </w:rPr>
        <w:tab/>
      </w:r>
      <w:r w:rsidRPr="003544CD">
        <w:rPr>
          <w:rFonts w:ascii="Times New Roman" w:hAnsi="Times New Roman" w:cs="Times New Roman"/>
          <w:b/>
          <w:sz w:val="24"/>
          <w:szCs w:val="24"/>
        </w:rPr>
        <w:t>MADDE 10</w:t>
      </w:r>
      <w:r w:rsidRPr="00CA7DD6">
        <w:rPr>
          <w:rFonts w:ascii="Times New Roman" w:hAnsi="Times New Roman" w:cs="Times New Roman"/>
          <w:sz w:val="24"/>
          <w:szCs w:val="24"/>
        </w:rPr>
        <w:t xml:space="preserve"> – (1) Fakülte/yüksekokul/konservatu</w:t>
      </w:r>
      <w:r w:rsidR="00926843" w:rsidRPr="00CA7DD6">
        <w:rPr>
          <w:rFonts w:ascii="Times New Roman" w:hAnsi="Times New Roman" w:cs="Times New Roman"/>
          <w:sz w:val="24"/>
          <w:szCs w:val="24"/>
        </w:rPr>
        <w:t xml:space="preserve">var/meslek yüksekokulu öğrenci </w:t>
      </w:r>
      <w:r w:rsidR="00546EEF" w:rsidRPr="00CA7DD6">
        <w:rPr>
          <w:rFonts w:ascii="Times New Roman" w:hAnsi="Times New Roman" w:cs="Times New Roman"/>
          <w:sz w:val="24"/>
          <w:szCs w:val="24"/>
        </w:rPr>
        <w:t>temsilcisi</w:t>
      </w:r>
      <w:r w:rsidR="00926843" w:rsidRPr="00CA7DD6">
        <w:rPr>
          <w:rFonts w:ascii="Times New Roman" w:hAnsi="Times New Roman" w:cs="Times New Roman"/>
          <w:sz w:val="24"/>
          <w:szCs w:val="24"/>
        </w:rPr>
        <w:t>nin</w:t>
      </w:r>
      <w:r w:rsidRPr="00CA7DD6">
        <w:rPr>
          <w:rFonts w:ascii="Times New Roman" w:hAnsi="Times New Roman" w:cs="Times New Roman"/>
          <w:sz w:val="24"/>
          <w:szCs w:val="24"/>
        </w:rPr>
        <w:t xml:space="preserve"> görevleri şunlardır:</w:t>
      </w:r>
    </w:p>
    <w:p w14:paraId="31AAA7F1" w14:textId="77777777" w:rsidR="00C17838"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 a) Temsil ettiği fakülte, yüksekokul, konservatuvar veya meslek yüksekokullarında öğrenci konseyi çalışmalarını yürütmek. </w:t>
      </w:r>
    </w:p>
    <w:p w14:paraId="7AF99713" w14:textId="77777777" w:rsidR="00C17838"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b) Öğrenci konseyi organlarının aldığı kararları, temsil ettiği fakülte, yüksekokul, konservatuvar veya meslek yüksekokulunda duyurmak ve uygulamalarını izlemek. </w:t>
      </w:r>
    </w:p>
    <w:p w14:paraId="54259B87" w14:textId="77777777" w:rsidR="00C17838"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c) Temsil ettiği fakülte, yüksekokul, konservatuvar veya meslek yüksekokulunun öğrenci sorunlarını belirlemek ve bunların çözümü için öğrenci konseyinin ve Üniversitenin ilgili yönetim organlarına iletmek. </w:t>
      </w:r>
    </w:p>
    <w:p w14:paraId="41CC6BF9" w14:textId="77777777" w:rsidR="00C17838"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ç) Bulunduğu fakülte, yüksekokul, konservatuvar veya meslek yüksekokulunun öğrencilerini, öğrenci etkinliklerinde temsil etmek. </w:t>
      </w:r>
    </w:p>
    <w:p w14:paraId="5A5718CE" w14:textId="77777777" w:rsidR="00C17838"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d) Temsil ettiği fakülte, yüksekokul, konservatuvar veya meslek yüksekokulunda öğrenci etkinliklerini koordine etmek. </w:t>
      </w:r>
    </w:p>
    <w:p w14:paraId="5A5F7F82" w14:textId="77777777" w:rsidR="00C17838"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e) Öğrencilerle ilgili konuların görüşülmesi sırasında, temsil ettiği fakülte, yüksekokul, konservatuvar veya meslek yüksekokulunun yönetim kurulu ve akademik kurul toplantılarına katılmak.</w:t>
      </w:r>
    </w:p>
    <w:p w14:paraId="1CAB94EA" w14:textId="77777777" w:rsidR="00926843" w:rsidRPr="00CA7DD6" w:rsidRDefault="008A3FE3"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3C2897" w:rsidRPr="00CA7DD6">
        <w:rPr>
          <w:rFonts w:ascii="Times New Roman" w:hAnsi="Times New Roman" w:cs="Times New Roman"/>
          <w:sz w:val="24"/>
          <w:szCs w:val="24"/>
        </w:rPr>
        <w:tab/>
      </w:r>
      <w:r w:rsidRPr="00CA7DD6">
        <w:rPr>
          <w:rFonts w:ascii="Times New Roman" w:hAnsi="Times New Roman" w:cs="Times New Roman"/>
          <w:sz w:val="24"/>
          <w:szCs w:val="24"/>
        </w:rPr>
        <w:t>f)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dalları öğrencileri arasında iletişimi geliştirmek için çalışmalar yapmak. </w:t>
      </w:r>
    </w:p>
    <w:p w14:paraId="7D7CA40E"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Öğrenci konseyi başkanı </w:t>
      </w:r>
    </w:p>
    <w:p w14:paraId="31AE9F21" w14:textId="77777777" w:rsidR="00345B18"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1</w:t>
      </w:r>
      <w:r w:rsidR="00546EEF" w:rsidRPr="003544CD">
        <w:rPr>
          <w:rFonts w:ascii="Times New Roman" w:hAnsi="Times New Roman" w:cs="Times New Roman"/>
          <w:b/>
          <w:sz w:val="24"/>
          <w:szCs w:val="24"/>
        </w:rPr>
        <w:t>1</w:t>
      </w:r>
      <w:r w:rsidRPr="003544CD">
        <w:rPr>
          <w:rFonts w:ascii="Times New Roman" w:hAnsi="Times New Roman" w:cs="Times New Roman"/>
          <w:b/>
          <w:sz w:val="24"/>
          <w:szCs w:val="24"/>
        </w:rPr>
        <w:t xml:space="preserve"> </w:t>
      </w:r>
      <w:r w:rsidRPr="00CA7DD6">
        <w:rPr>
          <w:rFonts w:ascii="Times New Roman" w:hAnsi="Times New Roman" w:cs="Times New Roman"/>
          <w:sz w:val="24"/>
          <w:szCs w:val="24"/>
        </w:rPr>
        <w:t xml:space="preserve">– (1) Öğrenci konseyi başkanlığını, </w:t>
      </w:r>
      <w:r w:rsidR="00345B18" w:rsidRPr="00CA7DD6">
        <w:rPr>
          <w:rFonts w:ascii="Times New Roman" w:hAnsi="Times New Roman" w:cs="Times New Roman"/>
          <w:sz w:val="24"/>
          <w:szCs w:val="24"/>
        </w:rPr>
        <w:t>Eskişehir Osmangazi</w:t>
      </w:r>
      <w:r w:rsidRPr="00CA7DD6">
        <w:rPr>
          <w:rFonts w:ascii="Times New Roman" w:hAnsi="Times New Roman" w:cs="Times New Roman"/>
          <w:sz w:val="24"/>
          <w:szCs w:val="24"/>
        </w:rPr>
        <w:t xml:space="preserve"> Üniversitesi’nin fakülte/ yüksekokul/konservatuvar adlarının alfabetik sıralamasına göre belirlenen birimin öğrenci temsilcisi üstlenir. </w:t>
      </w:r>
    </w:p>
    <w:p w14:paraId="131B7A26" w14:textId="77777777" w:rsidR="008A3FE3" w:rsidRDefault="003C2897" w:rsidP="00B87B2F">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(2) Konsey başkanının 6’</w:t>
      </w:r>
      <w:r w:rsidR="008A3FE3" w:rsidRPr="00CA7DD6">
        <w:rPr>
          <w:rFonts w:ascii="Times New Roman" w:hAnsi="Times New Roman" w:cs="Times New Roman"/>
          <w:sz w:val="24"/>
          <w:szCs w:val="24"/>
        </w:rPr>
        <w:t xml:space="preserve">ncı maddede sayılan nitelikleri kaybetmesi veya herhangi bir nedenle süresi bitmeden önce görevinden ayrılması halinde kalan süreyi tamamlamak üzere başkanın temsil ettiği fakülte/yüksekokul/konservatuvar öğrenci temsilciliği seçiminde en çok oy alan aday başkan olur. </w:t>
      </w:r>
    </w:p>
    <w:p w14:paraId="2029D062" w14:textId="77777777" w:rsidR="00B87B2F" w:rsidRDefault="00B87B2F" w:rsidP="00B87B2F">
      <w:pPr>
        <w:pStyle w:val="AralkYok"/>
        <w:ind w:firstLine="708"/>
        <w:jc w:val="both"/>
        <w:rPr>
          <w:rFonts w:ascii="Times New Roman" w:hAnsi="Times New Roman" w:cs="Times New Roman"/>
          <w:sz w:val="24"/>
          <w:szCs w:val="24"/>
        </w:rPr>
      </w:pPr>
    </w:p>
    <w:p w14:paraId="7F2C0B80" w14:textId="77777777" w:rsidR="00B87B2F" w:rsidRDefault="00B87B2F" w:rsidP="00B87B2F">
      <w:pPr>
        <w:pStyle w:val="AralkYok"/>
        <w:ind w:firstLine="708"/>
        <w:jc w:val="both"/>
        <w:rPr>
          <w:rFonts w:ascii="Times New Roman" w:hAnsi="Times New Roman" w:cs="Times New Roman"/>
          <w:sz w:val="24"/>
          <w:szCs w:val="24"/>
        </w:rPr>
      </w:pPr>
    </w:p>
    <w:p w14:paraId="57C22DC7" w14:textId="77777777" w:rsidR="00B87B2F" w:rsidRPr="00CA7DD6" w:rsidRDefault="00B87B2F" w:rsidP="00B87B2F">
      <w:pPr>
        <w:pStyle w:val="AralkYok"/>
        <w:ind w:firstLine="708"/>
        <w:jc w:val="both"/>
        <w:rPr>
          <w:rFonts w:ascii="Times New Roman" w:hAnsi="Times New Roman" w:cs="Times New Roman"/>
          <w:sz w:val="24"/>
          <w:szCs w:val="24"/>
        </w:rPr>
      </w:pPr>
    </w:p>
    <w:p w14:paraId="4F6303EF" w14:textId="77777777" w:rsidR="008A3FE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lastRenderedPageBreak/>
        <w:t>Öğrenci konseyi başkanının görevleri</w:t>
      </w:r>
    </w:p>
    <w:p w14:paraId="249ABD18" w14:textId="77777777" w:rsidR="00926843"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1</w:t>
      </w:r>
      <w:r w:rsidR="00546EEF" w:rsidRPr="003544CD">
        <w:rPr>
          <w:rFonts w:ascii="Times New Roman" w:hAnsi="Times New Roman" w:cs="Times New Roman"/>
          <w:b/>
          <w:sz w:val="24"/>
          <w:szCs w:val="24"/>
        </w:rPr>
        <w:t>2</w:t>
      </w:r>
      <w:r w:rsidRPr="00CA7DD6">
        <w:rPr>
          <w:rFonts w:ascii="Times New Roman" w:hAnsi="Times New Roman" w:cs="Times New Roman"/>
          <w:sz w:val="24"/>
          <w:szCs w:val="24"/>
        </w:rPr>
        <w:t xml:space="preserve"> – (1) Öğrenci konseyi başkanının görevleri şunlardır: </w:t>
      </w:r>
    </w:p>
    <w:p w14:paraId="5F551051" w14:textId="77777777" w:rsidR="00926843" w:rsidRPr="00CA7DD6" w:rsidRDefault="00345B18"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a) Eskişehir Osmangazi </w:t>
      </w:r>
      <w:r w:rsidR="008A3FE3" w:rsidRPr="00CA7DD6">
        <w:rPr>
          <w:rFonts w:ascii="Times New Roman" w:hAnsi="Times New Roman" w:cs="Times New Roman"/>
          <w:sz w:val="24"/>
          <w:szCs w:val="24"/>
        </w:rPr>
        <w:t xml:space="preserve">Üniversitesi öğrencilerini ulusal ve uluslararası öğrenci etkinliklerinde temsil etmek. </w:t>
      </w:r>
    </w:p>
    <w:p w14:paraId="5D5FE205" w14:textId="77777777" w:rsidR="0092684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b) Öğrenci konseyi genel kurulu ve öğrenci konseyi yönetim kurulu toplantılarının gündemini belirlemek ve bu toplantılara başkanlık etmek. </w:t>
      </w:r>
    </w:p>
    <w:p w14:paraId="426EB78D" w14:textId="77777777" w:rsidR="0092684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c) Öğrenci konseyi genel kurulunca ve öğrenci konseyi yönetim kurulunca alınan kararların duyurulmasını sağlamak ve uygulanmasını izlemek.</w:t>
      </w:r>
    </w:p>
    <w:p w14:paraId="2C847EFB" w14:textId="77777777" w:rsidR="0092684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ç) Görev süresi bitiminde bir yıllık faaliyet raporunu bir sonraki öğrenci konseyi genel kuruluna sunmak. </w:t>
      </w:r>
    </w:p>
    <w:p w14:paraId="72082618" w14:textId="77777777" w:rsidR="00883CF5" w:rsidRPr="00CA7DD6" w:rsidRDefault="00345B18"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d) </w:t>
      </w:r>
      <w:r w:rsidR="008A3FE3" w:rsidRPr="00CA7DD6">
        <w:rPr>
          <w:rFonts w:ascii="Times New Roman" w:hAnsi="Times New Roman" w:cs="Times New Roman"/>
          <w:sz w:val="24"/>
          <w:szCs w:val="24"/>
        </w:rPr>
        <w:t>Öğrenciler ile ilgili konuların görüşülmesi sırasında Üniversitenin senato ve yönetim kurulu toplantılarına katılmak.</w:t>
      </w:r>
    </w:p>
    <w:p w14:paraId="3DAA486D" w14:textId="77777777" w:rsidR="00926843" w:rsidRPr="00CA7DD6" w:rsidRDefault="003E39FA" w:rsidP="00B87B2F">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e</w:t>
      </w:r>
      <w:r w:rsidR="00883CF5" w:rsidRPr="00CA7DD6">
        <w:rPr>
          <w:rFonts w:ascii="Times New Roman" w:hAnsi="Times New Roman" w:cs="Times New Roman"/>
          <w:sz w:val="24"/>
          <w:szCs w:val="24"/>
        </w:rPr>
        <w:t>) Başkanın katılamadığı durumlarda, başkan yardımcısı veya başkanın belirleyeceği bir yönetim kurulu üyesi toplantılarda Başkana vekâlet eder.</w:t>
      </w:r>
    </w:p>
    <w:p w14:paraId="48A9520B" w14:textId="77777777" w:rsidR="00926843"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Öğrenci konseyi genel kurulu </w:t>
      </w:r>
    </w:p>
    <w:p w14:paraId="22BD3EAC" w14:textId="77777777" w:rsidR="00926843"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1</w:t>
      </w:r>
      <w:r w:rsidR="00546EEF" w:rsidRPr="003544CD">
        <w:rPr>
          <w:rFonts w:ascii="Times New Roman" w:hAnsi="Times New Roman" w:cs="Times New Roman"/>
          <w:b/>
          <w:sz w:val="24"/>
          <w:szCs w:val="24"/>
        </w:rPr>
        <w:t>3</w:t>
      </w:r>
      <w:r w:rsidRPr="00CA7DD6">
        <w:rPr>
          <w:rFonts w:ascii="Times New Roman" w:hAnsi="Times New Roman" w:cs="Times New Roman"/>
          <w:sz w:val="24"/>
          <w:szCs w:val="24"/>
        </w:rPr>
        <w:t xml:space="preserve"> – (1) Öğrenci konseyi genel kurulu, Üniversitenin fakülte, yüksekokul, konservatuvar, meslek yüksekokulu engelli ve Uluslararası öğrenci temsilcileri ile bölüm/program/anabilim dalı/</w:t>
      </w:r>
      <w:proofErr w:type="spellStart"/>
      <w:r w:rsidRPr="00CA7DD6">
        <w:rPr>
          <w:rFonts w:ascii="Times New Roman" w:hAnsi="Times New Roman" w:cs="Times New Roman"/>
          <w:sz w:val="24"/>
          <w:szCs w:val="24"/>
        </w:rPr>
        <w:t>anasanat</w:t>
      </w:r>
      <w:proofErr w:type="spellEnd"/>
      <w:r w:rsidRPr="00CA7DD6">
        <w:rPr>
          <w:rFonts w:ascii="Times New Roman" w:hAnsi="Times New Roman" w:cs="Times New Roman"/>
          <w:sz w:val="24"/>
          <w:szCs w:val="24"/>
        </w:rPr>
        <w:t xml:space="preserve"> dalı öğrenci temsilcilerinden oluşur ve öğrenci konseyinde en yüksek karar organıdır. </w:t>
      </w:r>
    </w:p>
    <w:p w14:paraId="511A1BAF" w14:textId="77777777" w:rsidR="0092684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(2) Öğrenci konseyi genel kurulu, her yıl en az iki kere olmak üzere olağan toplantısını yapar. Öğrenci konseyi genel kurulu üyelerin salt çoğunluğu ile toplanır. </w:t>
      </w:r>
    </w:p>
    <w:p w14:paraId="71A4E230" w14:textId="77777777" w:rsidR="0092684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(3) Öğrenci konseyi genel kurulu gündemi, öğrenci konseyi başkanı tarafından en az on beş gün önce üyelere yazılı olarak bildirilir. Yapılan duyuru üzerine bu Yönergede belirtilen toplantı yeter sayısı sağlanamadığı takdirde duyuru işlemi aynı şekilde tekrarlanır.</w:t>
      </w:r>
    </w:p>
    <w:p w14:paraId="5D862E91" w14:textId="77777777" w:rsidR="00926843" w:rsidRPr="00CA7DD6" w:rsidRDefault="008A3FE3"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3C2897" w:rsidRPr="00CA7DD6">
        <w:rPr>
          <w:rFonts w:ascii="Times New Roman" w:hAnsi="Times New Roman" w:cs="Times New Roman"/>
          <w:sz w:val="24"/>
          <w:szCs w:val="24"/>
        </w:rPr>
        <w:tab/>
      </w:r>
      <w:r w:rsidRPr="00CA7DD6">
        <w:rPr>
          <w:rFonts w:ascii="Times New Roman" w:hAnsi="Times New Roman" w:cs="Times New Roman"/>
          <w:sz w:val="24"/>
          <w:szCs w:val="24"/>
        </w:rPr>
        <w:t xml:space="preserve">(4) Öğrenci konseyi genel kurulunda yönetim ve denetleme kurulu üyeleri, toplantıya katılanların salt çoğunluğuyla seçilir. Bu seçimler gizli oylama ve açık sayım ile yapılır. Bunların dışındaki kararlar, toplantıya katılanların salt çoğunluğu ve açık oylama ile alınır. </w:t>
      </w:r>
    </w:p>
    <w:p w14:paraId="7FB55680" w14:textId="77777777" w:rsidR="004A774A"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(5) Öğrenci konseyi genel kurulu, öğrenci konseyi yönetim kurulunun kararı veya genel kurul üyelerinin 1/4'ünün yazılı başvurusu üzerine yönetim kurulu tarafından olağanüstü toplantıya çağrılabilir. Bu durumlarda genel kurul toplantısı en geç on beş gün içerisinde gerçekleştirilir. Öğrenci konseyinin olağanüstü yapılan genel kurul toplantılarını ve gündemini öğrenci konseyi yönetim kurulu belirler ve yürütür.</w:t>
      </w:r>
    </w:p>
    <w:p w14:paraId="6AC466EE" w14:textId="77777777" w:rsidR="004A774A" w:rsidRPr="003544CD" w:rsidRDefault="008A3FE3" w:rsidP="00CA7DD6">
      <w:pPr>
        <w:pStyle w:val="AralkYok"/>
        <w:jc w:val="both"/>
        <w:rPr>
          <w:rFonts w:ascii="Times New Roman" w:hAnsi="Times New Roman" w:cs="Times New Roman"/>
          <w:b/>
          <w:sz w:val="24"/>
          <w:szCs w:val="24"/>
        </w:rPr>
      </w:pPr>
      <w:r w:rsidRPr="00CA7DD6">
        <w:rPr>
          <w:rFonts w:ascii="Times New Roman" w:hAnsi="Times New Roman" w:cs="Times New Roman"/>
          <w:sz w:val="24"/>
          <w:szCs w:val="24"/>
        </w:rPr>
        <w:t xml:space="preserve"> </w:t>
      </w:r>
      <w:r w:rsidR="003544CD">
        <w:rPr>
          <w:rFonts w:ascii="Times New Roman" w:hAnsi="Times New Roman" w:cs="Times New Roman"/>
          <w:sz w:val="24"/>
          <w:szCs w:val="24"/>
        </w:rPr>
        <w:tab/>
      </w:r>
      <w:r w:rsidRPr="003544CD">
        <w:rPr>
          <w:rFonts w:ascii="Times New Roman" w:hAnsi="Times New Roman" w:cs="Times New Roman"/>
          <w:b/>
          <w:sz w:val="24"/>
          <w:szCs w:val="24"/>
        </w:rPr>
        <w:t xml:space="preserve">Öğrenci konseyi genel kurulunun görevleri </w:t>
      </w:r>
    </w:p>
    <w:p w14:paraId="0BADB12D" w14:textId="77777777" w:rsidR="00926843" w:rsidRPr="00CA7DD6" w:rsidRDefault="00327C48" w:rsidP="00CA7DD6">
      <w:pPr>
        <w:pStyle w:val="AralkYok"/>
        <w:jc w:val="both"/>
        <w:rPr>
          <w:rFonts w:ascii="Times New Roman" w:hAnsi="Times New Roman" w:cs="Times New Roman"/>
          <w:sz w:val="24"/>
          <w:szCs w:val="24"/>
        </w:rPr>
      </w:pPr>
      <w:r w:rsidRPr="003544CD">
        <w:rPr>
          <w:rFonts w:ascii="Times New Roman" w:hAnsi="Times New Roman" w:cs="Times New Roman"/>
          <w:b/>
          <w:sz w:val="24"/>
          <w:szCs w:val="24"/>
        </w:rPr>
        <w:t xml:space="preserve"> </w:t>
      </w:r>
      <w:r w:rsidR="003544CD">
        <w:rPr>
          <w:rFonts w:ascii="Times New Roman" w:hAnsi="Times New Roman" w:cs="Times New Roman"/>
          <w:b/>
          <w:sz w:val="24"/>
          <w:szCs w:val="24"/>
        </w:rPr>
        <w:tab/>
      </w:r>
      <w:r w:rsidR="008A3FE3" w:rsidRPr="003544CD">
        <w:rPr>
          <w:rFonts w:ascii="Times New Roman" w:hAnsi="Times New Roman" w:cs="Times New Roman"/>
          <w:b/>
          <w:sz w:val="24"/>
          <w:szCs w:val="24"/>
        </w:rPr>
        <w:t>MADDE 1</w:t>
      </w:r>
      <w:r w:rsidR="00546EEF" w:rsidRPr="003544CD">
        <w:rPr>
          <w:rFonts w:ascii="Times New Roman" w:hAnsi="Times New Roman" w:cs="Times New Roman"/>
          <w:b/>
          <w:sz w:val="24"/>
          <w:szCs w:val="24"/>
        </w:rPr>
        <w:t>4</w:t>
      </w:r>
      <w:r w:rsidR="008A3FE3" w:rsidRPr="00CA7DD6">
        <w:rPr>
          <w:rFonts w:ascii="Times New Roman" w:hAnsi="Times New Roman" w:cs="Times New Roman"/>
          <w:sz w:val="24"/>
          <w:szCs w:val="24"/>
        </w:rPr>
        <w:t xml:space="preserve"> – (1) Öğrenci konseyi genel kurulunun görevleri şunlardır:</w:t>
      </w:r>
    </w:p>
    <w:p w14:paraId="2172B070" w14:textId="77777777" w:rsidR="00926843" w:rsidRPr="00CA7DD6" w:rsidRDefault="008A3FE3"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327C48" w:rsidRPr="00CA7DD6">
        <w:rPr>
          <w:rFonts w:ascii="Times New Roman" w:hAnsi="Times New Roman" w:cs="Times New Roman"/>
          <w:sz w:val="24"/>
          <w:szCs w:val="24"/>
        </w:rPr>
        <w:tab/>
      </w:r>
      <w:r w:rsidRPr="00CA7DD6">
        <w:rPr>
          <w:rFonts w:ascii="Times New Roman" w:hAnsi="Times New Roman" w:cs="Times New Roman"/>
          <w:sz w:val="24"/>
          <w:szCs w:val="24"/>
        </w:rPr>
        <w:t>a) 13’üncü maddedeki usule göre öğrenci konseyi başkanını belirlemek.</w:t>
      </w:r>
    </w:p>
    <w:p w14:paraId="47E78F28" w14:textId="77777777" w:rsidR="00926843" w:rsidRPr="00CA7DD6" w:rsidRDefault="008A3FE3"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327C48" w:rsidRPr="00CA7DD6">
        <w:rPr>
          <w:rFonts w:ascii="Times New Roman" w:hAnsi="Times New Roman" w:cs="Times New Roman"/>
          <w:sz w:val="24"/>
          <w:szCs w:val="24"/>
        </w:rPr>
        <w:tab/>
      </w:r>
      <w:r w:rsidRPr="00CA7DD6">
        <w:rPr>
          <w:rFonts w:ascii="Times New Roman" w:hAnsi="Times New Roman" w:cs="Times New Roman"/>
          <w:sz w:val="24"/>
          <w:szCs w:val="24"/>
        </w:rPr>
        <w:t>b) Öğrenci konseyi yönetim kurulu üyelerini seçmek.</w:t>
      </w:r>
    </w:p>
    <w:p w14:paraId="196BBC8A" w14:textId="77777777" w:rsidR="0092684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c) Öğrenci konseyi denetleme kurulu üyelerini seçmek. </w:t>
      </w:r>
    </w:p>
    <w:p w14:paraId="552CA6CA" w14:textId="77777777" w:rsidR="00926843"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ç) Öğrenci konseyinin ve Üniversitemiz öğrencilerinin sorunlarına ilişkin kararlar almak ve alınan kararları Rektörlüğe iletmek. </w:t>
      </w:r>
    </w:p>
    <w:p w14:paraId="2D07771D" w14:textId="77777777" w:rsidR="004A774A"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d) Öğrenci konseyinin dönem hedeflerini belirlemek. </w:t>
      </w:r>
    </w:p>
    <w:p w14:paraId="12716450" w14:textId="77777777" w:rsidR="004A774A" w:rsidRPr="003544CD" w:rsidRDefault="008A3FE3" w:rsidP="003544CD">
      <w:pPr>
        <w:pStyle w:val="AralkYok"/>
        <w:ind w:firstLine="708"/>
        <w:jc w:val="both"/>
        <w:rPr>
          <w:rFonts w:ascii="Times New Roman" w:hAnsi="Times New Roman" w:cs="Times New Roman"/>
          <w:b/>
          <w:sz w:val="24"/>
          <w:szCs w:val="24"/>
        </w:rPr>
      </w:pPr>
      <w:r w:rsidRPr="003544CD">
        <w:rPr>
          <w:rFonts w:ascii="Times New Roman" w:hAnsi="Times New Roman" w:cs="Times New Roman"/>
          <w:b/>
          <w:sz w:val="24"/>
          <w:szCs w:val="24"/>
        </w:rPr>
        <w:t xml:space="preserve">Öğrenci konseyi yönetim kurulu </w:t>
      </w:r>
    </w:p>
    <w:p w14:paraId="2321FD33" w14:textId="77777777" w:rsidR="00926843" w:rsidRPr="00CA7DD6" w:rsidRDefault="008A3FE3" w:rsidP="003544CD">
      <w:pPr>
        <w:pStyle w:val="AralkYok"/>
        <w:ind w:firstLine="708"/>
        <w:jc w:val="both"/>
        <w:rPr>
          <w:rFonts w:ascii="Times New Roman" w:hAnsi="Times New Roman" w:cs="Times New Roman"/>
          <w:sz w:val="24"/>
          <w:szCs w:val="24"/>
        </w:rPr>
      </w:pPr>
      <w:r w:rsidRPr="003544CD">
        <w:rPr>
          <w:rFonts w:ascii="Times New Roman" w:hAnsi="Times New Roman" w:cs="Times New Roman"/>
          <w:b/>
          <w:sz w:val="24"/>
          <w:szCs w:val="24"/>
        </w:rPr>
        <w:t>MADDE 1</w:t>
      </w:r>
      <w:r w:rsidR="00546EEF" w:rsidRPr="003544CD">
        <w:rPr>
          <w:rFonts w:ascii="Times New Roman" w:hAnsi="Times New Roman" w:cs="Times New Roman"/>
          <w:b/>
          <w:sz w:val="24"/>
          <w:szCs w:val="24"/>
        </w:rPr>
        <w:t>5</w:t>
      </w:r>
      <w:r w:rsidRPr="00CA7DD6">
        <w:rPr>
          <w:rFonts w:ascii="Times New Roman" w:hAnsi="Times New Roman" w:cs="Times New Roman"/>
          <w:sz w:val="24"/>
          <w:szCs w:val="24"/>
        </w:rPr>
        <w:t xml:space="preserve"> – (1) Öğrenci konseyi yönetim kurulu, öğrenci konseyi genel kurulu üyelerinin, kendi aralarından, seçime katılanların salt çoğunluğuyla ve iki yıl için seçeceği biri başkan yardımcısı olmak üzere sekiz öğrenci ve öğrenci konseyi başkanından oluşur. Öğrenci konseyi yönetim kurulu, öğrenci konseyi genel kuruluna karşı sorumludur.</w:t>
      </w:r>
    </w:p>
    <w:p w14:paraId="69FB407A" w14:textId="77777777" w:rsidR="004A774A" w:rsidRPr="00CA7DD6" w:rsidRDefault="008A3FE3" w:rsidP="003544CD">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 (2) Öğrenci konseyi yönetim kurulu; başkanın yokluğunda başkan yardımcısının yönetiminde üç ayda bir toplanır. Kurulun toplantı gündemi, yeri ve tarihi en az yedi gün önce başkan tarafından yönetim kurulu üyelerine duyurulur. Kurul, üye tam sayısının salt çoğunluğuyla toplanır, toplantıya katılanların salt çoğunluğuyla karar alır. Oylarda eşitlik olması durumunda başkanın bulunduğu taraf çoğunluk sayılır. </w:t>
      </w:r>
    </w:p>
    <w:p w14:paraId="66E575F0" w14:textId="77777777" w:rsidR="004A774A" w:rsidRPr="00AD5F74" w:rsidRDefault="008A3FE3" w:rsidP="00AD5F74">
      <w:pPr>
        <w:pStyle w:val="AralkYok"/>
        <w:ind w:firstLine="708"/>
        <w:jc w:val="both"/>
        <w:rPr>
          <w:rFonts w:ascii="Times New Roman" w:hAnsi="Times New Roman" w:cs="Times New Roman"/>
          <w:b/>
          <w:sz w:val="24"/>
          <w:szCs w:val="24"/>
        </w:rPr>
      </w:pPr>
      <w:r w:rsidRPr="00AD5F74">
        <w:rPr>
          <w:rFonts w:ascii="Times New Roman" w:hAnsi="Times New Roman" w:cs="Times New Roman"/>
          <w:b/>
          <w:sz w:val="24"/>
          <w:szCs w:val="24"/>
        </w:rPr>
        <w:lastRenderedPageBreak/>
        <w:t xml:space="preserve">Öğrenci konseyi yönetim kurulunun görevleri </w:t>
      </w:r>
    </w:p>
    <w:p w14:paraId="0BEA6E6E" w14:textId="77777777" w:rsidR="00926843" w:rsidRPr="00CA7DD6" w:rsidRDefault="008A3FE3" w:rsidP="00AD5F74">
      <w:pPr>
        <w:pStyle w:val="AralkYok"/>
        <w:ind w:firstLine="708"/>
        <w:jc w:val="both"/>
        <w:rPr>
          <w:rFonts w:ascii="Times New Roman" w:hAnsi="Times New Roman" w:cs="Times New Roman"/>
          <w:sz w:val="24"/>
          <w:szCs w:val="24"/>
        </w:rPr>
      </w:pPr>
      <w:r w:rsidRPr="00AD5F74">
        <w:rPr>
          <w:rFonts w:ascii="Times New Roman" w:hAnsi="Times New Roman" w:cs="Times New Roman"/>
          <w:b/>
          <w:sz w:val="24"/>
          <w:szCs w:val="24"/>
        </w:rPr>
        <w:t>MADDE 1</w:t>
      </w:r>
      <w:r w:rsidR="00546EEF" w:rsidRPr="00AD5F74">
        <w:rPr>
          <w:rFonts w:ascii="Times New Roman" w:hAnsi="Times New Roman" w:cs="Times New Roman"/>
          <w:b/>
          <w:sz w:val="24"/>
          <w:szCs w:val="24"/>
        </w:rPr>
        <w:t>6</w:t>
      </w:r>
      <w:r w:rsidRPr="00CA7DD6">
        <w:rPr>
          <w:rFonts w:ascii="Times New Roman" w:hAnsi="Times New Roman" w:cs="Times New Roman"/>
          <w:sz w:val="24"/>
          <w:szCs w:val="24"/>
        </w:rPr>
        <w:t xml:space="preserve"> – (1) Öğrenci konseyi yönetim kurulunun görevleri şunlardır:</w:t>
      </w:r>
    </w:p>
    <w:p w14:paraId="3B9B1733" w14:textId="77777777" w:rsidR="00926843" w:rsidRPr="00CA7DD6" w:rsidRDefault="008A3FE3"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AD5F74">
        <w:rPr>
          <w:rFonts w:ascii="Times New Roman" w:hAnsi="Times New Roman" w:cs="Times New Roman"/>
          <w:sz w:val="24"/>
          <w:szCs w:val="24"/>
        </w:rPr>
        <w:tab/>
      </w:r>
      <w:r w:rsidRPr="00CA7DD6">
        <w:rPr>
          <w:rFonts w:ascii="Times New Roman" w:hAnsi="Times New Roman" w:cs="Times New Roman"/>
          <w:sz w:val="24"/>
          <w:szCs w:val="24"/>
        </w:rPr>
        <w:t xml:space="preserve">a) Çalışmalarına ilişkin üyeleri arasında iş bölümü ve görev dağılımını yapmak. </w:t>
      </w:r>
    </w:p>
    <w:p w14:paraId="47D5E3EE" w14:textId="77777777" w:rsidR="00926843" w:rsidRPr="00CA7DD6" w:rsidRDefault="00F30A45"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AD5F74">
        <w:rPr>
          <w:rFonts w:ascii="Times New Roman" w:hAnsi="Times New Roman" w:cs="Times New Roman"/>
          <w:sz w:val="24"/>
          <w:szCs w:val="24"/>
        </w:rPr>
        <w:tab/>
      </w:r>
      <w:r w:rsidR="008A3FE3" w:rsidRPr="00CA7DD6">
        <w:rPr>
          <w:rFonts w:ascii="Times New Roman" w:hAnsi="Times New Roman" w:cs="Times New Roman"/>
          <w:sz w:val="24"/>
          <w:szCs w:val="24"/>
        </w:rPr>
        <w:t>b) Öğrenci konseyi genel kurulunun aldığı kararların uygulanmasını sağlamak.</w:t>
      </w:r>
    </w:p>
    <w:p w14:paraId="73960A95" w14:textId="77777777" w:rsidR="00926843" w:rsidRPr="00CA7DD6" w:rsidRDefault="00F30A45"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AD5F74">
        <w:rPr>
          <w:rFonts w:ascii="Times New Roman" w:hAnsi="Times New Roman" w:cs="Times New Roman"/>
          <w:sz w:val="24"/>
          <w:szCs w:val="24"/>
        </w:rPr>
        <w:tab/>
      </w:r>
      <w:r w:rsidRPr="00CA7DD6">
        <w:rPr>
          <w:rFonts w:ascii="Times New Roman" w:hAnsi="Times New Roman" w:cs="Times New Roman"/>
          <w:sz w:val="24"/>
          <w:szCs w:val="24"/>
        </w:rPr>
        <w:t>c)</w:t>
      </w:r>
      <w:r w:rsidR="008A3FE3" w:rsidRPr="00CA7DD6">
        <w:rPr>
          <w:rFonts w:ascii="Times New Roman" w:hAnsi="Times New Roman" w:cs="Times New Roman"/>
          <w:sz w:val="24"/>
          <w:szCs w:val="24"/>
        </w:rPr>
        <w:t xml:space="preserve">Üniversitedeki öğrencilerin sorunlarını belirlemek, görüş ve düşüncelerini Üniversitenin ilgili yönetim organlarına iletmek. </w:t>
      </w:r>
    </w:p>
    <w:p w14:paraId="5E20F043" w14:textId="77777777" w:rsidR="00926843" w:rsidRPr="00CA7DD6" w:rsidRDefault="00F30A45" w:rsidP="00CA7DD6">
      <w:pPr>
        <w:pStyle w:val="AralkYok"/>
        <w:jc w:val="both"/>
        <w:rPr>
          <w:rFonts w:ascii="Times New Roman" w:hAnsi="Times New Roman" w:cs="Times New Roman"/>
          <w:sz w:val="24"/>
          <w:szCs w:val="24"/>
        </w:rPr>
      </w:pPr>
      <w:r w:rsidRPr="00CA7DD6">
        <w:rPr>
          <w:rFonts w:ascii="Times New Roman" w:hAnsi="Times New Roman" w:cs="Times New Roman"/>
          <w:sz w:val="24"/>
          <w:szCs w:val="24"/>
        </w:rPr>
        <w:t xml:space="preserve"> </w:t>
      </w:r>
      <w:r w:rsidR="00AD5F74">
        <w:rPr>
          <w:rFonts w:ascii="Times New Roman" w:hAnsi="Times New Roman" w:cs="Times New Roman"/>
          <w:sz w:val="24"/>
          <w:szCs w:val="24"/>
        </w:rPr>
        <w:tab/>
      </w:r>
      <w:r w:rsidRPr="00CA7DD6">
        <w:rPr>
          <w:rFonts w:ascii="Times New Roman" w:hAnsi="Times New Roman" w:cs="Times New Roman"/>
          <w:sz w:val="24"/>
          <w:szCs w:val="24"/>
        </w:rPr>
        <w:t>ç)</w:t>
      </w:r>
      <w:r w:rsidR="008A3FE3" w:rsidRPr="00CA7DD6">
        <w:rPr>
          <w:rFonts w:ascii="Times New Roman" w:hAnsi="Times New Roman" w:cs="Times New Roman"/>
          <w:sz w:val="24"/>
          <w:szCs w:val="24"/>
        </w:rPr>
        <w:t xml:space="preserve">Sivil toplum kuruluşları ile işbirliği yaparak, toplumsal duyarlılık projeleri geliştirmek ve bu projelere Üniversite içerisinde öğrenci katılımını teşvik etmek. </w:t>
      </w:r>
    </w:p>
    <w:p w14:paraId="30AE172D" w14:textId="77777777" w:rsidR="000D2B6F" w:rsidRPr="00CA7DD6" w:rsidRDefault="008A3FE3" w:rsidP="00AD5F74">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d) Ulusal ve uluslararası eğitim ve gençlik programlarına öğrenci katılımına yönelik çalışmalar yapmak.</w:t>
      </w:r>
    </w:p>
    <w:p w14:paraId="21BBF536" w14:textId="77777777" w:rsidR="00926843" w:rsidRPr="00CA7DD6" w:rsidRDefault="008A3FE3" w:rsidP="00AD5F74">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e) Ulusal ve uluslararası öğrenci birlikleri ve organizasyonları ile ilişkileri geliştirmek. </w:t>
      </w:r>
    </w:p>
    <w:p w14:paraId="42BAE69E" w14:textId="77777777" w:rsidR="00926843" w:rsidRPr="00CA7DD6" w:rsidRDefault="008A3FE3" w:rsidP="00AD5F74">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f) Yemek, ulaşım, barınma, kafeterya, kulüp, burs, eğitim, sanat, kültür ve spor alanlarında çalışma grupları oluşturmak ve bunların işlerliğini sağlamak. </w:t>
      </w:r>
    </w:p>
    <w:p w14:paraId="172E189D" w14:textId="77777777" w:rsidR="00926843" w:rsidRPr="00CA7DD6" w:rsidRDefault="008A3FE3" w:rsidP="00AD5F74">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g) Çalışmaları hakkında öğrenci konseyi genel kurulu üyelerini bilgilendirmek. </w:t>
      </w:r>
    </w:p>
    <w:p w14:paraId="5E72F103" w14:textId="77777777" w:rsidR="00926843" w:rsidRPr="00CA7DD6" w:rsidRDefault="008A3FE3" w:rsidP="00AD5F74">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ğ) Ulusal öğrenci konseyinin kararlarını Üniversitede duyurmak ve izlemek. </w:t>
      </w:r>
    </w:p>
    <w:p w14:paraId="7A94DFD8" w14:textId="77777777" w:rsidR="00883CF5" w:rsidRPr="00CA7DD6" w:rsidRDefault="008A3FE3" w:rsidP="00DE7C78">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h) Gerçekleştirilen çalışmaların raporlarını hazırlamak ve arşiv oluşturmak. </w:t>
      </w:r>
    </w:p>
    <w:p w14:paraId="3C5C66EB" w14:textId="77777777" w:rsidR="004A774A" w:rsidRPr="00AD5F74" w:rsidRDefault="008A3FE3" w:rsidP="00AD5F74">
      <w:pPr>
        <w:pStyle w:val="AralkYok"/>
        <w:ind w:firstLine="708"/>
        <w:jc w:val="both"/>
        <w:rPr>
          <w:rFonts w:ascii="Times New Roman" w:hAnsi="Times New Roman" w:cs="Times New Roman"/>
          <w:b/>
          <w:sz w:val="24"/>
          <w:szCs w:val="24"/>
        </w:rPr>
      </w:pPr>
      <w:r w:rsidRPr="00AD5F74">
        <w:rPr>
          <w:rFonts w:ascii="Times New Roman" w:hAnsi="Times New Roman" w:cs="Times New Roman"/>
          <w:b/>
          <w:sz w:val="24"/>
          <w:szCs w:val="24"/>
        </w:rPr>
        <w:t xml:space="preserve">Öğrenci konseyi denetleme kurulu </w:t>
      </w:r>
    </w:p>
    <w:p w14:paraId="3FE50C2E" w14:textId="77777777" w:rsidR="004A774A" w:rsidRPr="00CA7DD6" w:rsidRDefault="008A3FE3" w:rsidP="00AD5F74">
      <w:pPr>
        <w:pStyle w:val="AralkYok"/>
        <w:ind w:firstLine="708"/>
        <w:jc w:val="both"/>
        <w:rPr>
          <w:rFonts w:ascii="Times New Roman" w:hAnsi="Times New Roman" w:cs="Times New Roman"/>
          <w:sz w:val="24"/>
          <w:szCs w:val="24"/>
        </w:rPr>
      </w:pPr>
      <w:r w:rsidRPr="00AD5F74">
        <w:rPr>
          <w:rFonts w:ascii="Times New Roman" w:hAnsi="Times New Roman" w:cs="Times New Roman"/>
          <w:b/>
          <w:sz w:val="24"/>
          <w:szCs w:val="24"/>
        </w:rPr>
        <w:t>MADDE 1</w:t>
      </w:r>
      <w:r w:rsidR="00546EEF" w:rsidRPr="00AD5F74">
        <w:rPr>
          <w:rFonts w:ascii="Times New Roman" w:hAnsi="Times New Roman" w:cs="Times New Roman"/>
          <w:b/>
          <w:sz w:val="24"/>
          <w:szCs w:val="24"/>
        </w:rPr>
        <w:t>7</w:t>
      </w:r>
      <w:r w:rsidRPr="00CA7DD6">
        <w:rPr>
          <w:rFonts w:ascii="Times New Roman" w:hAnsi="Times New Roman" w:cs="Times New Roman"/>
          <w:sz w:val="24"/>
          <w:szCs w:val="24"/>
        </w:rPr>
        <w:t xml:space="preserve"> – (1) Öğrenci konseyi denetleme kurulu, öğrenci konseyi genel kurulu üyelerinin yönetim kuruluna seçilenler hariç olmak üzere kendi aralarından, seçime katılanların salt çoğunluğuyla ve iki yıl için seçeceği bir başkan ve dört üyeden oluşur. </w:t>
      </w:r>
    </w:p>
    <w:p w14:paraId="51110D23" w14:textId="77777777" w:rsidR="004A774A" w:rsidRPr="00AD5F74" w:rsidRDefault="008A3FE3" w:rsidP="00AD5F74">
      <w:pPr>
        <w:pStyle w:val="AralkYok"/>
        <w:ind w:firstLine="708"/>
        <w:jc w:val="both"/>
        <w:rPr>
          <w:rFonts w:ascii="Times New Roman" w:hAnsi="Times New Roman" w:cs="Times New Roman"/>
          <w:b/>
          <w:sz w:val="24"/>
          <w:szCs w:val="24"/>
        </w:rPr>
      </w:pPr>
      <w:r w:rsidRPr="00AD5F74">
        <w:rPr>
          <w:rFonts w:ascii="Times New Roman" w:hAnsi="Times New Roman" w:cs="Times New Roman"/>
          <w:b/>
          <w:sz w:val="24"/>
          <w:szCs w:val="24"/>
        </w:rPr>
        <w:t xml:space="preserve">Öğrenci konseyi denetleme kurulunun görevleri </w:t>
      </w:r>
    </w:p>
    <w:p w14:paraId="1631DC0C" w14:textId="77777777" w:rsidR="00926843" w:rsidRPr="00CA7DD6" w:rsidRDefault="008A3FE3" w:rsidP="00AD5F74">
      <w:pPr>
        <w:pStyle w:val="AralkYok"/>
        <w:ind w:firstLine="708"/>
        <w:jc w:val="both"/>
        <w:rPr>
          <w:rFonts w:ascii="Times New Roman" w:hAnsi="Times New Roman" w:cs="Times New Roman"/>
          <w:sz w:val="24"/>
          <w:szCs w:val="24"/>
        </w:rPr>
      </w:pPr>
      <w:r w:rsidRPr="00AD5F74">
        <w:rPr>
          <w:rFonts w:ascii="Times New Roman" w:hAnsi="Times New Roman" w:cs="Times New Roman"/>
          <w:b/>
          <w:sz w:val="24"/>
          <w:szCs w:val="24"/>
        </w:rPr>
        <w:t xml:space="preserve">MADDE </w:t>
      </w:r>
      <w:r w:rsidR="00546EEF" w:rsidRPr="00AD5F74">
        <w:rPr>
          <w:rFonts w:ascii="Times New Roman" w:hAnsi="Times New Roman" w:cs="Times New Roman"/>
          <w:b/>
          <w:sz w:val="24"/>
          <w:szCs w:val="24"/>
        </w:rPr>
        <w:t>18</w:t>
      </w:r>
      <w:r w:rsidRPr="00CA7DD6">
        <w:rPr>
          <w:rFonts w:ascii="Times New Roman" w:hAnsi="Times New Roman" w:cs="Times New Roman"/>
          <w:sz w:val="24"/>
          <w:szCs w:val="24"/>
        </w:rPr>
        <w:t xml:space="preserve"> – (1) Öğrenci konseyi denetleme kurulunun görevleri şunlardır: </w:t>
      </w:r>
    </w:p>
    <w:p w14:paraId="11D37428" w14:textId="77777777" w:rsidR="00926843" w:rsidRPr="00CA7DD6" w:rsidRDefault="008A3FE3" w:rsidP="00AD5F74">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a) Öğrenci konseyi yönetim kurulunun 13.06.2020 tarih ve 31154 sayılı Resmi Gazetede yayımlanarak yürürlüğe giren Yükseköğretim Kurumları Öğrenci Konseyleri ve Yükseköğretim Kurumları Ulusal Öğrenci K</w:t>
      </w:r>
      <w:r w:rsidR="00345B18" w:rsidRPr="00CA7DD6">
        <w:rPr>
          <w:rFonts w:ascii="Times New Roman" w:hAnsi="Times New Roman" w:cs="Times New Roman"/>
          <w:sz w:val="24"/>
          <w:szCs w:val="24"/>
        </w:rPr>
        <w:t xml:space="preserve">onseyi Yönetmeliğine, Eskişehir Osmangazi </w:t>
      </w:r>
      <w:r w:rsidRPr="00CA7DD6">
        <w:rPr>
          <w:rFonts w:ascii="Times New Roman" w:hAnsi="Times New Roman" w:cs="Times New Roman"/>
          <w:sz w:val="24"/>
          <w:szCs w:val="24"/>
        </w:rPr>
        <w:t xml:space="preserve">Üniversitesi Öğrenci Konseyi Yönergesi hükümlerine ve öğrenci konseyi genel kurulu kararlarına göre çalışıp çalışmadığını denetlemek. </w:t>
      </w:r>
    </w:p>
    <w:p w14:paraId="781BD40E" w14:textId="77777777" w:rsidR="00546EEF" w:rsidRPr="00CA7DD6" w:rsidRDefault="008A3FE3" w:rsidP="00AD5F74">
      <w:pPr>
        <w:pStyle w:val="AralkYok"/>
        <w:ind w:firstLine="708"/>
        <w:jc w:val="both"/>
        <w:rPr>
          <w:rFonts w:ascii="Times New Roman" w:hAnsi="Times New Roman" w:cs="Times New Roman"/>
          <w:sz w:val="24"/>
          <w:szCs w:val="24"/>
        </w:rPr>
      </w:pPr>
      <w:r w:rsidRPr="00CA7DD6">
        <w:rPr>
          <w:rFonts w:ascii="Times New Roman" w:hAnsi="Times New Roman" w:cs="Times New Roman"/>
          <w:sz w:val="24"/>
          <w:szCs w:val="24"/>
        </w:rPr>
        <w:t xml:space="preserve">b) Yaptığı çalışmalar hakkında ilgili rektörlüğü ve öğrenci konseyi genel kurulunu bilgilendirmek. </w:t>
      </w:r>
    </w:p>
    <w:p w14:paraId="5EA31FC2" w14:textId="77777777" w:rsidR="00883CF5" w:rsidRPr="00AD5F74" w:rsidRDefault="00883CF5" w:rsidP="00AD5F74">
      <w:pPr>
        <w:pStyle w:val="AralkYok"/>
        <w:jc w:val="center"/>
        <w:rPr>
          <w:rFonts w:ascii="Times New Roman" w:hAnsi="Times New Roman" w:cs="Times New Roman"/>
          <w:b/>
          <w:sz w:val="24"/>
          <w:szCs w:val="24"/>
        </w:rPr>
      </w:pPr>
      <w:r w:rsidRPr="00AD5F74">
        <w:rPr>
          <w:rFonts w:ascii="Times New Roman" w:hAnsi="Times New Roman" w:cs="Times New Roman"/>
          <w:b/>
          <w:sz w:val="24"/>
          <w:szCs w:val="24"/>
        </w:rPr>
        <w:t>ÜÇÜNCÜ BÖLÜM</w:t>
      </w:r>
    </w:p>
    <w:p w14:paraId="33064D4A" w14:textId="77777777" w:rsidR="00CA0FCA" w:rsidRPr="00AD5F74" w:rsidRDefault="008A3FE3" w:rsidP="00AD5F74">
      <w:pPr>
        <w:pStyle w:val="AralkYok"/>
        <w:jc w:val="center"/>
        <w:rPr>
          <w:rFonts w:ascii="Times New Roman" w:hAnsi="Times New Roman" w:cs="Times New Roman"/>
          <w:b/>
          <w:sz w:val="24"/>
          <w:szCs w:val="24"/>
        </w:rPr>
      </w:pPr>
      <w:r w:rsidRPr="00AD5F74">
        <w:rPr>
          <w:rFonts w:ascii="Times New Roman" w:hAnsi="Times New Roman" w:cs="Times New Roman"/>
          <w:b/>
          <w:sz w:val="24"/>
          <w:szCs w:val="24"/>
        </w:rPr>
        <w:t>Çeşitli ve Son Hükümler</w:t>
      </w:r>
    </w:p>
    <w:p w14:paraId="13CFD45F" w14:textId="77777777" w:rsidR="004A774A" w:rsidRPr="00AD5F74" w:rsidRDefault="008A3FE3" w:rsidP="00AD5F74">
      <w:pPr>
        <w:pStyle w:val="AralkYok"/>
        <w:ind w:firstLine="708"/>
        <w:jc w:val="both"/>
        <w:rPr>
          <w:rFonts w:ascii="Times New Roman" w:hAnsi="Times New Roman" w:cs="Times New Roman"/>
          <w:b/>
          <w:sz w:val="24"/>
          <w:szCs w:val="24"/>
        </w:rPr>
      </w:pPr>
      <w:r w:rsidRPr="00AD5F74">
        <w:rPr>
          <w:rFonts w:ascii="Times New Roman" w:hAnsi="Times New Roman" w:cs="Times New Roman"/>
          <w:b/>
          <w:sz w:val="24"/>
          <w:szCs w:val="24"/>
        </w:rPr>
        <w:t>Öğrenci konseylerine oda, araç ve gereç tahsisi</w:t>
      </w:r>
    </w:p>
    <w:p w14:paraId="2712F4BD" w14:textId="77777777" w:rsidR="004A774A" w:rsidRPr="00CA7DD6" w:rsidRDefault="008A3FE3" w:rsidP="00CA7DD6">
      <w:pPr>
        <w:pStyle w:val="AralkYok"/>
        <w:jc w:val="both"/>
        <w:rPr>
          <w:rFonts w:ascii="Times New Roman" w:hAnsi="Times New Roman" w:cs="Times New Roman"/>
          <w:sz w:val="24"/>
          <w:szCs w:val="24"/>
        </w:rPr>
      </w:pPr>
      <w:r w:rsidRPr="00AD5F74">
        <w:rPr>
          <w:rFonts w:ascii="Times New Roman" w:hAnsi="Times New Roman" w:cs="Times New Roman"/>
          <w:b/>
          <w:sz w:val="24"/>
          <w:szCs w:val="24"/>
        </w:rPr>
        <w:t xml:space="preserve"> </w:t>
      </w:r>
      <w:r w:rsidR="00383541" w:rsidRPr="00AD5F74">
        <w:rPr>
          <w:rFonts w:ascii="Times New Roman" w:hAnsi="Times New Roman" w:cs="Times New Roman"/>
          <w:b/>
          <w:sz w:val="24"/>
          <w:szCs w:val="24"/>
        </w:rPr>
        <w:tab/>
      </w:r>
      <w:r w:rsidRPr="00AD5F74">
        <w:rPr>
          <w:rFonts w:ascii="Times New Roman" w:hAnsi="Times New Roman" w:cs="Times New Roman"/>
          <w:b/>
          <w:sz w:val="24"/>
          <w:szCs w:val="24"/>
        </w:rPr>
        <w:t xml:space="preserve">MADDE </w:t>
      </w:r>
      <w:r w:rsidR="00546EEF" w:rsidRPr="00AD5F74">
        <w:rPr>
          <w:rFonts w:ascii="Times New Roman" w:hAnsi="Times New Roman" w:cs="Times New Roman"/>
          <w:b/>
          <w:sz w:val="24"/>
          <w:szCs w:val="24"/>
        </w:rPr>
        <w:t>19</w:t>
      </w:r>
      <w:r w:rsidRPr="00CA7DD6">
        <w:rPr>
          <w:rFonts w:ascii="Times New Roman" w:hAnsi="Times New Roman" w:cs="Times New Roman"/>
          <w:sz w:val="24"/>
          <w:szCs w:val="24"/>
        </w:rPr>
        <w:t xml:space="preserve"> – (1) Öğrenci konseyine, bu Yönergede yer alan görevleri gerçekleştirmek amacıyla Üniversite tarafından, kurum içinde uygun görülen bir oda tahsis edilir ve çalışmaları için gerekli araç ve gereç sağlanır. </w:t>
      </w:r>
    </w:p>
    <w:p w14:paraId="1D43C14B" w14:textId="77777777" w:rsidR="004A774A" w:rsidRPr="00AD5F74" w:rsidRDefault="00383541" w:rsidP="00AD5F74">
      <w:pPr>
        <w:pStyle w:val="AralkYok"/>
        <w:ind w:firstLine="708"/>
        <w:jc w:val="both"/>
        <w:rPr>
          <w:rFonts w:ascii="Times New Roman" w:hAnsi="Times New Roman" w:cs="Times New Roman"/>
          <w:b/>
          <w:sz w:val="24"/>
          <w:szCs w:val="24"/>
        </w:rPr>
      </w:pPr>
      <w:r w:rsidRPr="00AD5F74">
        <w:rPr>
          <w:rFonts w:ascii="Times New Roman" w:hAnsi="Times New Roman" w:cs="Times New Roman"/>
          <w:b/>
          <w:sz w:val="24"/>
          <w:szCs w:val="24"/>
        </w:rPr>
        <w:t>Yürürlükten kaldırılan Y</w:t>
      </w:r>
      <w:r w:rsidR="008A3FE3" w:rsidRPr="00AD5F74">
        <w:rPr>
          <w:rFonts w:ascii="Times New Roman" w:hAnsi="Times New Roman" w:cs="Times New Roman"/>
          <w:b/>
          <w:sz w:val="24"/>
          <w:szCs w:val="24"/>
        </w:rPr>
        <w:t xml:space="preserve">önerge </w:t>
      </w:r>
    </w:p>
    <w:p w14:paraId="4B5B0A6D" w14:textId="77777777" w:rsidR="004A774A" w:rsidRPr="00CA7DD6" w:rsidRDefault="008A3FE3" w:rsidP="00AD5F74">
      <w:pPr>
        <w:pStyle w:val="AralkYok"/>
        <w:ind w:firstLine="708"/>
        <w:jc w:val="both"/>
        <w:rPr>
          <w:rFonts w:ascii="Times New Roman" w:hAnsi="Times New Roman" w:cs="Times New Roman"/>
          <w:sz w:val="24"/>
          <w:szCs w:val="24"/>
        </w:rPr>
      </w:pPr>
      <w:r w:rsidRPr="00AD5F74">
        <w:rPr>
          <w:rFonts w:ascii="Times New Roman" w:hAnsi="Times New Roman" w:cs="Times New Roman"/>
          <w:b/>
          <w:sz w:val="24"/>
          <w:szCs w:val="24"/>
        </w:rPr>
        <w:t xml:space="preserve">MADDE </w:t>
      </w:r>
      <w:r w:rsidR="00546EEF" w:rsidRPr="00AD5F74">
        <w:rPr>
          <w:rFonts w:ascii="Times New Roman" w:hAnsi="Times New Roman" w:cs="Times New Roman"/>
          <w:b/>
          <w:sz w:val="24"/>
          <w:szCs w:val="24"/>
        </w:rPr>
        <w:t>20</w:t>
      </w:r>
      <w:r w:rsidRPr="00CA7DD6">
        <w:rPr>
          <w:rFonts w:ascii="Times New Roman" w:hAnsi="Times New Roman" w:cs="Times New Roman"/>
          <w:sz w:val="24"/>
          <w:szCs w:val="24"/>
        </w:rPr>
        <w:t xml:space="preserve"> – (1)</w:t>
      </w:r>
      <w:r w:rsidR="00CA7DD6" w:rsidRPr="00CA7DD6">
        <w:rPr>
          <w:rFonts w:ascii="Times New Roman" w:hAnsi="Times New Roman" w:cs="Times New Roman"/>
          <w:sz w:val="24"/>
          <w:szCs w:val="24"/>
        </w:rPr>
        <w:t xml:space="preserve"> </w:t>
      </w:r>
      <w:r w:rsidR="00AD5F74">
        <w:rPr>
          <w:rFonts w:ascii="Times New Roman" w:hAnsi="Times New Roman" w:cs="Times New Roman"/>
          <w:sz w:val="24"/>
          <w:szCs w:val="24"/>
        </w:rPr>
        <w:t>04/12/</w:t>
      </w:r>
      <w:r w:rsidR="003C1FA4" w:rsidRPr="00CA7DD6">
        <w:rPr>
          <w:rFonts w:ascii="Times New Roman" w:hAnsi="Times New Roman" w:cs="Times New Roman"/>
          <w:sz w:val="24"/>
          <w:szCs w:val="24"/>
        </w:rPr>
        <w:t>2013</w:t>
      </w:r>
      <w:r w:rsidR="00546EEF" w:rsidRPr="00CA7DD6">
        <w:rPr>
          <w:rFonts w:ascii="Times New Roman" w:hAnsi="Times New Roman" w:cs="Times New Roman"/>
          <w:sz w:val="24"/>
          <w:szCs w:val="24"/>
        </w:rPr>
        <w:t xml:space="preserve"> </w:t>
      </w:r>
      <w:r w:rsidRPr="00CA7DD6">
        <w:rPr>
          <w:rFonts w:ascii="Times New Roman" w:hAnsi="Times New Roman" w:cs="Times New Roman"/>
          <w:sz w:val="24"/>
          <w:szCs w:val="24"/>
        </w:rPr>
        <w:t xml:space="preserve">tarih ve </w:t>
      </w:r>
      <w:r w:rsidR="003C1FA4" w:rsidRPr="00CA7DD6">
        <w:rPr>
          <w:rFonts w:ascii="Times New Roman" w:hAnsi="Times New Roman" w:cs="Times New Roman"/>
          <w:sz w:val="24"/>
          <w:szCs w:val="24"/>
        </w:rPr>
        <w:t>35/</w:t>
      </w:r>
      <w:r w:rsidR="00AD5F74">
        <w:rPr>
          <w:rFonts w:ascii="Times New Roman" w:hAnsi="Times New Roman" w:cs="Times New Roman"/>
          <w:sz w:val="24"/>
          <w:szCs w:val="24"/>
        </w:rPr>
        <w:t>0</w:t>
      </w:r>
      <w:r w:rsidR="003C1FA4" w:rsidRPr="00CA7DD6">
        <w:rPr>
          <w:rFonts w:ascii="Times New Roman" w:hAnsi="Times New Roman" w:cs="Times New Roman"/>
          <w:sz w:val="24"/>
          <w:szCs w:val="24"/>
        </w:rPr>
        <w:t>3</w:t>
      </w:r>
      <w:r w:rsidRPr="00CA7DD6">
        <w:rPr>
          <w:rFonts w:ascii="Times New Roman" w:hAnsi="Times New Roman" w:cs="Times New Roman"/>
          <w:sz w:val="24"/>
          <w:szCs w:val="24"/>
        </w:rPr>
        <w:t xml:space="preserve"> sayılı </w:t>
      </w:r>
      <w:r w:rsidR="00345B18" w:rsidRPr="00CA7DD6">
        <w:rPr>
          <w:rFonts w:ascii="Times New Roman" w:hAnsi="Times New Roman" w:cs="Times New Roman"/>
          <w:sz w:val="24"/>
          <w:szCs w:val="24"/>
        </w:rPr>
        <w:t xml:space="preserve">Senato Kararı ile kabul edilen Eskişehir Osmangazi Üniversitesi Öğrenci </w:t>
      </w:r>
      <w:r w:rsidRPr="00CA7DD6">
        <w:rPr>
          <w:rFonts w:ascii="Times New Roman" w:hAnsi="Times New Roman" w:cs="Times New Roman"/>
          <w:sz w:val="24"/>
          <w:szCs w:val="24"/>
        </w:rPr>
        <w:t xml:space="preserve">Konseyi Yönergesi yürürlükten kaldırılmıştır. </w:t>
      </w:r>
    </w:p>
    <w:p w14:paraId="7EABC991" w14:textId="77777777" w:rsidR="004A774A" w:rsidRPr="00AD5F74" w:rsidRDefault="008A3FE3" w:rsidP="00AD5F74">
      <w:pPr>
        <w:pStyle w:val="AralkYok"/>
        <w:ind w:firstLine="708"/>
        <w:jc w:val="both"/>
        <w:rPr>
          <w:rFonts w:ascii="Times New Roman" w:hAnsi="Times New Roman" w:cs="Times New Roman"/>
          <w:b/>
          <w:sz w:val="24"/>
          <w:szCs w:val="24"/>
        </w:rPr>
      </w:pPr>
      <w:r w:rsidRPr="00AD5F74">
        <w:rPr>
          <w:rFonts w:ascii="Times New Roman" w:hAnsi="Times New Roman" w:cs="Times New Roman"/>
          <w:b/>
          <w:sz w:val="24"/>
          <w:szCs w:val="24"/>
        </w:rPr>
        <w:t>Yürürlük</w:t>
      </w:r>
    </w:p>
    <w:p w14:paraId="1F60B4F1" w14:textId="77777777" w:rsidR="004A774A" w:rsidRPr="00CA7DD6" w:rsidRDefault="008A3FE3" w:rsidP="00CA7DD6">
      <w:pPr>
        <w:pStyle w:val="AralkYok"/>
        <w:jc w:val="both"/>
        <w:rPr>
          <w:rFonts w:ascii="Times New Roman" w:hAnsi="Times New Roman" w:cs="Times New Roman"/>
          <w:sz w:val="24"/>
          <w:szCs w:val="24"/>
        </w:rPr>
      </w:pPr>
      <w:r w:rsidRPr="00AD5F74">
        <w:rPr>
          <w:rFonts w:ascii="Times New Roman" w:hAnsi="Times New Roman" w:cs="Times New Roman"/>
          <w:b/>
          <w:sz w:val="24"/>
          <w:szCs w:val="24"/>
        </w:rPr>
        <w:t xml:space="preserve"> </w:t>
      </w:r>
      <w:r w:rsidR="00383541" w:rsidRPr="00AD5F74">
        <w:rPr>
          <w:rFonts w:ascii="Times New Roman" w:hAnsi="Times New Roman" w:cs="Times New Roman"/>
          <w:b/>
          <w:sz w:val="24"/>
          <w:szCs w:val="24"/>
        </w:rPr>
        <w:tab/>
      </w:r>
      <w:r w:rsidRPr="00AD5F74">
        <w:rPr>
          <w:rFonts w:ascii="Times New Roman" w:hAnsi="Times New Roman" w:cs="Times New Roman"/>
          <w:b/>
          <w:sz w:val="24"/>
          <w:szCs w:val="24"/>
        </w:rPr>
        <w:t>MADDE 2</w:t>
      </w:r>
      <w:r w:rsidR="00546EEF" w:rsidRPr="00AD5F74">
        <w:rPr>
          <w:rFonts w:ascii="Times New Roman" w:hAnsi="Times New Roman" w:cs="Times New Roman"/>
          <w:b/>
          <w:sz w:val="24"/>
          <w:szCs w:val="24"/>
        </w:rPr>
        <w:t>1</w:t>
      </w:r>
      <w:r w:rsidRPr="00CA7DD6">
        <w:rPr>
          <w:rFonts w:ascii="Times New Roman" w:hAnsi="Times New Roman" w:cs="Times New Roman"/>
          <w:sz w:val="24"/>
          <w:szCs w:val="24"/>
        </w:rPr>
        <w:t xml:space="preserve"> –</w:t>
      </w:r>
      <w:r w:rsidR="00B2392B" w:rsidRPr="00CA7DD6">
        <w:rPr>
          <w:rFonts w:ascii="Times New Roman" w:hAnsi="Times New Roman" w:cs="Times New Roman"/>
          <w:sz w:val="24"/>
          <w:szCs w:val="24"/>
        </w:rPr>
        <w:t xml:space="preserve"> (1) Bu Yönerge Eskişehir Osmangazi</w:t>
      </w:r>
      <w:r w:rsidRPr="00CA7DD6">
        <w:rPr>
          <w:rFonts w:ascii="Times New Roman" w:hAnsi="Times New Roman" w:cs="Times New Roman"/>
          <w:sz w:val="24"/>
          <w:szCs w:val="24"/>
        </w:rPr>
        <w:t xml:space="preserve"> Üniversitesi Senatosu tarafından kabul edildiği tarihte yürürlüğe girer.</w:t>
      </w:r>
    </w:p>
    <w:p w14:paraId="5C0A3F5E" w14:textId="77777777" w:rsidR="004A774A" w:rsidRPr="00AD5F74" w:rsidRDefault="008A3FE3" w:rsidP="00CA7DD6">
      <w:pPr>
        <w:pStyle w:val="AralkYok"/>
        <w:jc w:val="both"/>
        <w:rPr>
          <w:rFonts w:ascii="Times New Roman" w:hAnsi="Times New Roman" w:cs="Times New Roman"/>
          <w:b/>
          <w:sz w:val="24"/>
          <w:szCs w:val="24"/>
        </w:rPr>
      </w:pPr>
      <w:r w:rsidRPr="00CA7DD6">
        <w:rPr>
          <w:rFonts w:ascii="Times New Roman" w:hAnsi="Times New Roman" w:cs="Times New Roman"/>
          <w:sz w:val="24"/>
          <w:szCs w:val="24"/>
        </w:rPr>
        <w:t xml:space="preserve"> </w:t>
      </w:r>
      <w:r w:rsidR="00383541" w:rsidRPr="00CA7DD6">
        <w:rPr>
          <w:rFonts w:ascii="Times New Roman" w:hAnsi="Times New Roman" w:cs="Times New Roman"/>
          <w:sz w:val="24"/>
          <w:szCs w:val="24"/>
        </w:rPr>
        <w:tab/>
      </w:r>
      <w:r w:rsidRPr="00AD5F74">
        <w:rPr>
          <w:rFonts w:ascii="Times New Roman" w:hAnsi="Times New Roman" w:cs="Times New Roman"/>
          <w:b/>
          <w:sz w:val="24"/>
          <w:szCs w:val="24"/>
        </w:rPr>
        <w:t xml:space="preserve">Yürütme </w:t>
      </w:r>
    </w:p>
    <w:p w14:paraId="102DCD5F" w14:textId="77777777" w:rsidR="00142D17" w:rsidRPr="00CA7DD6" w:rsidRDefault="008A3FE3" w:rsidP="00AD5F74">
      <w:pPr>
        <w:pStyle w:val="AralkYok"/>
        <w:ind w:firstLine="708"/>
        <w:jc w:val="both"/>
        <w:rPr>
          <w:rFonts w:ascii="Times New Roman" w:hAnsi="Times New Roman" w:cs="Times New Roman"/>
          <w:sz w:val="24"/>
          <w:szCs w:val="24"/>
        </w:rPr>
      </w:pPr>
      <w:r w:rsidRPr="00AD5F74">
        <w:rPr>
          <w:rFonts w:ascii="Times New Roman" w:hAnsi="Times New Roman" w:cs="Times New Roman"/>
          <w:b/>
          <w:sz w:val="24"/>
          <w:szCs w:val="24"/>
        </w:rPr>
        <w:t>MADDE 2</w:t>
      </w:r>
      <w:r w:rsidR="00546EEF" w:rsidRPr="00AD5F74">
        <w:rPr>
          <w:rFonts w:ascii="Times New Roman" w:hAnsi="Times New Roman" w:cs="Times New Roman"/>
          <w:b/>
          <w:sz w:val="24"/>
          <w:szCs w:val="24"/>
        </w:rPr>
        <w:t>2</w:t>
      </w:r>
      <w:r w:rsidRPr="00CA7DD6">
        <w:rPr>
          <w:rFonts w:ascii="Times New Roman" w:hAnsi="Times New Roman" w:cs="Times New Roman"/>
          <w:sz w:val="24"/>
          <w:szCs w:val="24"/>
        </w:rPr>
        <w:t xml:space="preserve"> – (1) Bu Yönerge hükümlerini </w:t>
      </w:r>
      <w:r w:rsidR="00345B18" w:rsidRPr="00CA7DD6">
        <w:rPr>
          <w:rFonts w:ascii="Times New Roman" w:hAnsi="Times New Roman" w:cs="Times New Roman"/>
          <w:sz w:val="24"/>
          <w:szCs w:val="24"/>
        </w:rPr>
        <w:t xml:space="preserve">Eskişehir Osmangazi </w:t>
      </w:r>
      <w:r w:rsidRPr="00CA7DD6">
        <w:rPr>
          <w:rFonts w:ascii="Times New Roman" w:hAnsi="Times New Roman" w:cs="Times New Roman"/>
          <w:sz w:val="24"/>
          <w:szCs w:val="24"/>
        </w:rPr>
        <w:t>Üniversitesi Rektörü yürütür.</w:t>
      </w:r>
    </w:p>
    <w:sectPr w:rsidR="00142D17" w:rsidRPr="00CA7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26"/>
    <w:rsid w:val="000C3DB6"/>
    <w:rsid w:val="000D2B6F"/>
    <w:rsid w:val="00142D17"/>
    <w:rsid w:val="0026584A"/>
    <w:rsid w:val="002C7458"/>
    <w:rsid w:val="00327C48"/>
    <w:rsid w:val="00345B18"/>
    <w:rsid w:val="003544CD"/>
    <w:rsid w:val="00383541"/>
    <w:rsid w:val="003C1FA4"/>
    <w:rsid w:val="003C2897"/>
    <w:rsid w:val="003E39FA"/>
    <w:rsid w:val="004845C5"/>
    <w:rsid w:val="004A774A"/>
    <w:rsid w:val="00546EEF"/>
    <w:rsid w:val="005574C0"/>
    <w:rsid w:val="005905F7"/>
    <w:rsid w:val="00610E24"/>
    <w:rsid w:val="006A3D78"/>
    <w:rsid w:val="0070706E"/>
    <w:rsid w:val="00737DB0"/>
    <w:rsid w:val="007D78CC"/>
    <w:rsid w:val="00806626"/>
    <w:rsid w:val="00883CF5"/>
    <w:rsid w:val="008A3FE3"/>
    <w:rsid w:val="00926843"/>
    <w:rsid w:val="00AD5F74"/>
    <w:rsid w:val="00AF2D02"/>
    <w:rsid w:val="00B2392B"/>
    <w:rsid w:val="00B56161"/>
    <w:rsid w:val="00B87B2F"/>
    <w:rsid w:val="00BD58A9"/>
    <w:rsid w:val="00C17838"/>
    <w:rsid w:val="00CA0FCA"/>
    <w:rsid w:val="00CA5466"/>
    <w:rsid w:val="00CA7DD6"/>
    <w:rsid w:val="00DE7C78"/>
    <w:rsid w:val="00E07AE6"/>
    <w:rsid w:val="00E21881"/>
    <w:rsid w:val="00EC6E91"/>
    <w:rsid w:val="00F30A45"/>
    <w:rsid w:val="00FD0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F8B7"/>
  <w15:chartTrackingRefBased/>
  <w15:docId w15:val="{0212BB46-246F-4538-AA20-377B72E4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05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05F7"/>
    <w:rPr>
      <w:rFonts w:ascii="Segoe UI" w:hAnsi="Segoe UI" w:cs="Segoe UI"/>
      <w:sz w:val="18"/>
      <w:szCs w:val="18"/>
    </w:rPr>
  </w:style>
  <w:style w:type="paragraph" w:styleId="AralkYok">
    <w:name w:val="No Spacing"/>
    <w:uiPriority w:val="1"/>
    <w:qFormat/>
    <w:rsid w:val="00CA5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2389</Words>
  <Characters>13622</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Anonim</cp:lastModifiedBy>
  <cp:revision>2</cp:revision>
  <cp:lastPrinted>2021-11-01T06:31:00Z</cp:lastPrinted>
  <dcterms:created xsi:type="dcterms:W3CDTF">2024-10-09T06:45:00Z</dcterms:created>
  <dcterms:modified xsi:type="dcterms:W3CDTF">2024-10-09T06:45:00Z</dcterms:modified>
</cp:coreProperties>
</file>