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9" w:rsidRDefault="00270619" w:rsidP="00270619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19" w:rsidRDefault="00270619" w:rsidP="00270619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270619" w:rsidRDefault="00270619" w:rsidP="00270619">
      <w:pPr>
        <w:jc w:val="both"/>
        <w:rPr>
          <w:b/>
          <w:sz w:val="20"/>
          <w:szCs w:val="20"/>
        </w:rPr>
      </w:pP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270619" w:rsidTr="00270619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270619" w:rsidRDefault="00270619" w:rsidP="0027061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353"/>
      </w:tblGrid>
      <w:tr w:rsidR="00270619" w:rsidTr="0027061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Biyokimya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281111004</w:t>
            </w:r>
            <w:proofErr w:type="gramEnd"/>
          </w:p>
        </w:tc>
      </w:tr>
    </w:tbl>
    <w:p w:rsidR="00270619" w:rsidRDefault="00270619" w:rsidP="0027061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745"/>
        <w:gridCol w:w="1985"/>
        <w:gridCol w:w="2693"/>
      </w:tblGrid>
      <w:tr w:rsidR="00270619" w:rsidTr="00270619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19" w:rsidRDefault="00270619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Prof.Dr.Özkan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ALATAŞ</w:t>
            </w:r>
          </w:p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Prof.Dr.Özkan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ALATAŞ</w:t>
            </w:r>
          </w:p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Zeynep KÜSKÜ KİRAZ</w:t>
            </w:r>
          </w:p>
        </w:tc>
      </w:tr>
    </w:tbl>
    <w:p w:rsidR="00270619" w:rsidRDefault="00270619" w:rsidP="00270619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914"/>
        <w:gridCol w:w="1212"/>
        <w:gridCol w:w="315"/>
        <w:gridCol w:w="1100"/>
        <w:gridCol w:w="991"/>
        <w:gridCol w:w="225"/>
        <w:gridCol w:w="1047"/>
        <w:gridCol w:w="1514"/>
        <w:gridCol w:w="1451"/>
      </w:tblGrid>
      <w:tr w:rsidR="00270619" w:rsidTr="00270619">
        <w:trPr>
          <w:trHeight w:val="383"/>
        </w:trPr>
        <w:tc>
          <w:tcPr>
            <w:tcW w:w="6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5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70619" w:rsidTr="00270619">
        <w:trPr>
          <w:trHeight w:val="367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270619" w:rsidTr="0027061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270619" w:rsidTr="00270619">
        <w:tc>
          <w:tcPr>
            <w:tcW w:w="188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70619" w:rsidTr="0027061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26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70619" w:rsidTr="00270619">
        <w:trPr>
          <w:trHeight w:val="255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270619" w:rsidTr="00270619">
        <w:trPr>
          <w:trHeight w:val="447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Biyokimyaya giriş, DNA, karbonhidrat, protein, lipit, hemoglobin biyokimyası, </w:t>
            </w:r>
            <w:proofErr w:type="spellStart"/>
            <w:r>
              <w:rPr>
                <w:sz w:val="20"/>
                <w:szCs w:val="20"/>
              </w:rPr>
              <w:t>gikoliz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glukoneogenez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glikojenoliz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lipid</w:t>
            </w:r>
            <w:proofErr w:type="spellEnd"/>
            <w:r>
              <w:rPr>
                <w:sz w:val="20"/>
                <w:szCs w:val="20"/>
              </w:rPr>
              <w:t xml:space="preserve"> sentezi ve </w:t>
            </w:r>
            <w:proofErr w:type="spellStart"/>
            <w:r>
              <w:rPr>
                <w:sz w:val="20"/>
                <w:szCs w:val="20"/>
              </w:rPr>
              <w:t>oksidasyonu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metabolik</w:t>
            </w:r>
            <w:proofErr w:type="spellEnd"/>
            <w:r>
              <w:rPr>
                <w:sz w:val="20"/>
                <w:szCs w:val="20"/>
              </w:rPr>
              <w:t xml:space="preserve"> bozuklukların biyokimyası, vücut sıvıları, Su metabolizması, vitaminler ve hormonlar</w:t>
            </w:r>
          </w:p>
        </w:tc>
      </w:tr>
      <w:tr w:rsidR="00270619" w:rsidTr="00270619">
        <w:trPr>
          <w:trHeight w:val="426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0619" w:rsidRDefault="00270619">
            <w:pPr>
              <w:tabs>
                <w:tab w:val="left" w:pos="0"/>
                <w:tab w:val="left" w:pos="236"/>
                <w:tab w:val="left" w:pos="956"/>
                <w:tab w:val="left" w:pos="5144"/>
              </w:tabs>
              <w:ind w:right="39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İnsan organizmasında yer alan makro moleküllerin ve bu moleküllerle ilişkili mekanizmaların öğretilerek biyokimyanın sağlıkta veya hastalıklardaki rolünün kavranması ve böylece öğrencilerin tıp pratiğinde daha etkin bir şekilde rol almalarının sağlanması </w:t>
            </w:r>
          </w:p>
        </w:tc>
      </w:tr>
      <w:tr w:rsidR="00270619" w:rsidTr="00270619">
        <w:trPr>
          <w:trHeight w:val="426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619" w:rsidTr="00270619">
        <w:trPr>
          <w:trHeight w:val="353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</w:rPr>
              <w:t>Ders Notları</w:t>
            </w:r>
          </w:p>
        </w:tc>
      </w:tr>
      <w:tr w:rsidR="00270619" w:rsidTr="00270619">
        <w:trPr>
          <w:trHeight w:val="50"/>
        </w:trPr>
        <w:tc>
          <w:tcPr>
            <w:tcW w:w="1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19" w:rsidRDefault="00270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70619" w:rsidRDefault="00270619" w:rsidP="0027061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1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041"/>
      </w:tblGrid>
      <w:tr w:rsidR="00270619" w:rsidTr="00270619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Biyokimyaya giriş 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Amino</w:t>
            </w:r>
            <w:proofErr w:type="gramEnd"/>
            <w:r>
              <w:rPr>
                <w:sz w:val="20"/>
                <w:szCs w:val="20"/>
              </w:rPr>
              <w:t xml:space="preserve"> asit ve Proteinler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Enzim Biyokimyası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Karbohidratlar</w:t>
            </w:r>
            <w:proofErr w:type="spellEnd"/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Gikoliz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glukoneogenez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glikojenoliz</w:t>
            </w:r>
            <w:proofErr w:type="spellEnd"/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Lipid</w:t>
            </w:r>
            <w:proofErr w:type="spellEnd"/>
            <w:r>
              <w:rPr>
                <w:sz w:val="20"/>
                <w:szCs w:val="20"/>
              </w:rPr>
              <w:t xml:space="preserve"> Biyokimyası 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Lipid</w:t>
            </w:r>
            <w:proofErr w:type="spellEnd"/>
            <w:r>
              <w:rPr>
                <w:sz w:val="20"/>
                <w:szCs w:val="20"/>
              </w:rPr>
              <w:t xml:space="preserve"> sentezi ve </w:t>
            </w:r>
            <w:proofErr w:type="spellStart"/>
            <w:r>
              <w:rPr>
                <w:sz w:val="20"/>
                <w:szCs w:val="20"/>
              </w:rPr>
              <w:t>oksidasyonu</w:t>
            </w:r>
            <w:proofErr w:type="spellEnd"/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Hormonlar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Nükleik asitler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Vitaminler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Metabolik</w:t>
            </w:r>
            <w:proofErr w:type="spellEnd"/>
            <w:r>
              <w:rPr>
                <w:sz w:val="20"/>
                <w:szCs w:val="20"/>
              </w:rPr>
              <w:t xml:space="preserve"> bozuklukların biyokimyası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Vücut sıvıları </w:t>
            </w:r>
          </w:p>
        </w:tc>
      </w:tr>
      <w:tr w:rsidR="00270619" w:rsidTr="00270619">
        <w:trPr>
          <w:jc w:val="center"/>
        </w:trPr>
        <w:tc>
          <w:tcPr>
            <w:tcW w:w="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0619" w:rsidRDefault="0027061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 metabolizması</w:t>
            </w:r>
          </w:p>
        </w:tc>
      </w:tr>
    </w:tbl>
    <w:p w:rsidR="00270619" w:rsidRDefault="00270619" w:rsidP="00270619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946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65"/>
        <w:gridCol w:w="371"/>
        <w:gridCol w:w="361"/>
        <w:gridCol w:w="564"/>
      </w:tblGrid>
      <w:tr w:rsidR="00270619" w:rsidTr="0027061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619" w:rsidRDefault="002706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rPr>
          <w:trHeight w:val="121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619" w:rsidRDefault="002706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0619" w:rsidTr="00270619">
        <w:tc>
          <w:tcPr>
            <w:tcW w:w="946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0619" w:rsidRDefault="002706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270619" w:rsidRDefault="00270619" w:rsidP="00270619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270619" w:rsidRDefault="00270619" w:rsidP="00270619">
      <w:pPr>
        <w:jc w:val="both"/>
        <w:rPr>
          <w:b/>
          <w:sz w:val="20"/>
          <w:szCs w:val="20"/>
        </w:rPr>
      </w:pPr>
    </w:p>
    <w:p w:rsidR="00270619" w:rsidRDefault="00270619" w:rsidP="002706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İmza</w:t>
      </w:r>
      <w:r>
        <w:rPr>
          <w:b/>
          <w:sz w:val="20"/>
          <w:szCs w:val="20"/>
        </w:rPr>
        <w:tab/>
      </w:r>
    </w:p>
    <w:p w:rsidR="00270619" w:rsidRDefault="00270619" w:rsidP="00270619">
      <w:pPr>
        <w:jc w:val="both"/>
        <w:rPr>
          <w:b/>
          <w:sz w:val="20"/>
          <w:szCs w:val="20"/>
        </w:rPr>
      </w:pPr>
    </w:p>
    <w:p w:rsidR="00270619" w:rsidRDefault="00270619" w:rsidP="00270619">
      <w:pPr>
        <w:jc w:val="both"/>
        <w:rPr>
          <w:sz w:val="20"/>
          <w:szCs w:val="20"/>
        </w:rPr>
      </w:pPr>
      <w:r>
        <w:rPr>
          <w:sz w:val="20"/>
          <w:szCs w:val="20"/>
        </w:rPr>
        <w:t>15.07.2016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0619" w:rsidRDefault="00270619" w:rsidP="00270619">
      <w:pPr>
        <w:rPr>
          <w:rFonts w:ascii="Calibri" w:hAnsi="Calibri"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270619" w:rsidRDefault="00270619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0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37"/>
      </w:tblGrid>
      <w:tr w:rsidR="00957C6A" w:rsidRPr="004F4F2A" w:rsidTr="007B6BA7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43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287"/>
      </w:tblGrid>
      <w:tr w:rsidR="00957C6A" w:rsidRPr="004F4F2A" w:rsidTr="007B6BA7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627D34" w:rsidP="003537C8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627D34">
              <w:rPr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287" w:type="dxa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084"/>
        <w:gridCol w:w="2977"/>
      </w:tblGrid>
      <w:tr w:rsidR="00957C6A" w:rsidRPr="004F4F2A" w:rsidTr="007B6BA7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7B6BA7" w:rsidP="00325ABE">
            <w:pPr>
              <w:jc w:val="both"/>
              <w:rPr>
                <w:sz w:val="20"/>
                <w:szCs w:val="20"/>
              </w:rPr>
            </w:pPr>
            <w:r w:rsidRPr="007B6BA7">
              <w:rPr>
                <w:sz w:val="20"/>
                <w:szCs w:val="20"/>
              </w:rPr>
              <w:t xml:space="preserve">Prof. </w:t>
            </w:r>
            <w:proofErr w:type="spellStart"/>
            <w:r w:rsidRPr="007B6BA7">
              <w:rPr>
                <w:sz w:val="20"/>
                <w:szCs w:val="20"/>
              </w:rPr>
              <w:t>Dr.</w:t>
            </w:r>
            <w:r w:rsidR="00325ABE">
              <w:rPr>
                <w:sz w:val="20"/>
                <w:szCs w:val="20"/>
              </w:rPr>
              <w:t>Özkan</w:t>
            </w:r>
            <w:proofErr w:type="spellEnd"/>
            <w:r w:rsidR="00325ABE">
              <w:rPr>
                <w:sz w:val="20"/>
                <w:szCs w:val="20"/>
              </w:rPr>
              <w:t xml:space="preserve"> ALATAŞ</w:t>
            </w:r>
          </w:p>
        </w:tc>
        <w:tc>
          <w:tcPr>
            <w:tcW w:w="208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977" w:type="dxa"/>
            <w:vAlign w:val="center"/>
          </w:tcPr>
          <w:p w:rsidR="00A925BF" w:rsidRDefault="00A925BF" w:rsidP="003537C8">
            <w:pPr>
              <w:jc w:val="both"/>
              <w:rPr>
                <w:sz w:val="20"/>
                <w:szCs w:val="20"/>
              </w:rPr>
            </w:pPr>
            <w:r w:rsidRPr="007B6BA7">
              <w:rPr>
                <w:sz w:val="20"/>
                <w:szCs w:val="20"/>
              </w:rPr>
              <w:t xml:space="preserve">Prof. </w:t>
            </w:r>
            <w:proofErr w:type="spellStart"/>
            <w:r w:rsidRPr="007B6BA7">
              <w:rPr>
                <w:sz w:val="20"/>
                <w:szCs w:val="20"/>
              </w:rPr>
              <w:t>Dr.</w:t>
            </w:r>
            <w:r w:rsidR="00325ABE">
              <w:rPr>
                <w:sz w:val="20"/>
                <w:szCs w:val="20"/>
              </w:rPr>
              <w:t>İ.Özkan</w:t>
            </w:r>
            <w:proofErr w:type="spellEnd"/>
            <w:r w:rsidR="00325ABE">
              <w:rPr>
                <w:sz w:val="20"/>
                <w:szCs w:val="20"/>
              </w:rPr>
              <w:t xml:space="preserve"> ALATAŞ</w:t>
            </w:r>
          </w:p>
          <w:p w:rsidR="00957C6A" w:rsidRPr="004F4F2A" w:rsidRDefault="007B6BA7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7B6BA7">
              <w:rPr>
                <w:sz w:val="20"/>
                <w:szCs w:val="20"/>
              </w:rPr>
              <w:t>Assist</w:t>
            </w:r>
            <w:proofErr w:type="spellEnd"/>
            <w:r w:rsidRPr="007B6BA7">
              <w:rPr>
                <w:sz w:val="20"/>
                <w:szCs w:val="20"/>
              </w:rPr>
              <w:t>. Prof. Dr.Zeynep KÜSKÜ KİRAZ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tbl>
      <w:tblPr>
        <w:tblW w:w="523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885"/>
        <w:gridCol w:w="1094"/>
        <w:gridCol w:w="762"/>
        <w:gridCol w:w="725"/>
        <w:gridCol w:w="855"/>
        <w:gridCol w:w="665"/>
        <w:gridCol w:w="85"/>
        <w:gridCol w:w="2226"/>
        <w:gridCol w:w="1534"/>
      </w:tblGrid>
      <w:tr w:rsidR="00957C6A" w:rsidRPr="004F4F2A" w:rsidTr="00627D34">
        <w:trPr>
          <w:trHeight w:val="383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59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627D34">
        <w:trPr>
          <w:trHeight w:val="382"/>
        </w:trPr>
        <w:tc>
          <w:tcPr>
            <w:tcW w:w="7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7B6BA7" w:rsidRPr="004F4F2A" w:rsidTr="00627D34">
        <w:trPr>
          <w:trHeight w:val="367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A7" w:rsidRPr="004F4F2A" w:rsidRDefault="007B6BA7" w:rsidP="007B6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6BA7" w:rsidRPr="007B6BA7" w:rsidRDefault="007B6BA7" w:rsidP="007B6BA7">
            <w:pPr>
              <w:jc w:val="center"/>
            </w:pPr>
            <w:r w:rsidRPr="007B6BA7">
              <w:rPr>
                <w:sz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B6BA7" w:rsidRPr="007B6BA7" w:rsidRDefault="007B6BA7" w:rsidP="007B6BA7">
            <w:pPr>
              <w:jc w:val="center"/>
            </w:pPr>
            <w:r w:rsidRPr="007B6BA7">
              <w:rPr>
                <w:sz w:val="22"/>
              </w:rPr>
              <w:t>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BA7" w:rsidRPr="007B6BA7" w:rsidRDefault="007B6BA7" w:rsidP="007B6BA7">
            <w:pPr>
              <w:jc w:val="center"/>
            </w:pPr>
            <w:r w:rsidRPr="007B6BA7"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BA7" w:rsidRPr="007B6BA7" w:rsidRDefault="007B6BA7" w:rsidP="007B6BA7">
            <w:pPr>
              <w:jc w:val="center"/>
            </w:pPr>
            <w:r w:rsidRPr="007B6BA7">
              <w:rPr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BA7" w:rsidRPr="007B6BA7" w:rsidRDefault="007B6BA7" w:rsidP="007B6BA7">
            <w:pPr>
              <w:jc w:val="center"/>
            </w:pPr>
            <w:r w:rsidRPr="007B6BA7">
              <w:rPr>
                <w:sz w:val="22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6BA7" w:rsidRPr="004F4F2A" w:rsidRDefault="00627D34" w:rsidP="007B6BA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7BCA">
              <w:rPr>
                <w:vertAlign w:val="superscript"/>
              </w:rPr>
              <w:t>COMPULSORY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B6BA7" w:rsidRPr="004F4F2A" w:rsidRDefault="007B6BA7" w:rsidP="007B6BA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7B6BA7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7B6BA7">
        <w:tc>
          <w:tcPr>
            <w:tcW w:w="205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2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7B6B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7B6B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  <w:r w:rsidRPr="00237BCA">
              <w:rPr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  <w:highlight w:val="yellow"/>
              </w:rPr>
            </w:pPr>
            <w:r w:rsidRPr="00237BCA">
              <w:rPr>
                <w:sz w:val="20"/>
                <w:szCs w:val="20"/>
              </w:rPr>
              <w:t>50</w:t>
            </w: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  <w:r w:rsidRPr="00237BCA">
              <w:rPr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center"/>
              <w:rPr>
                <w:sz w:val="20"/>
                <w:szCs w:val="20"/>
              </w:rPr>
            </w:pPr>
            <w:r w:rsidRPr="00237BCA">
              <w:rPr>
                <w:sz w:val="20"/>
                <w:szCs w:val="20"/>
              </w:rPr>
              <w:t>50</w:t>
            </w:r>
          </w:p>
        </w:tc>
      </w:tr>
      <w:tr w:rsidR="00627D34" w:rsidRPr="004F4F2A" w:rsidTr="007B6BA7">
        <w:tc>
          <w:tcPr>
            <w:tcW w:w="205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D34" w:rsidRPr="004F4F2A" w:rsidRDefault="00627D34" w:rsidP="00627D34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27D34" w:rsidRPr="004F4F2A" w:rsidRDefault="00627D34" w:rsidP="006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7D34" w:rsidRPr="004F4F2A" w:rsidTr="007B6BA7">
        <w:trPr>
          <w:trHeight w:val="447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627D34" w:rsidRDefault="00627D34" w:rsidP="00627D34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</w:tr>
      <w:tr w:rsidR="00627D34" w:rsidRPr="004F4F2A" w:rsidTr="007B6BA7">
        <w:trPr>
          <w:trHeight w:val="447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IntroductiontoBiochemistry</w:t>
            </w:r>
            <w:proofErr w:type="spellEnd"/>
            <w:r w:rsidRPr="00237BCA">
              <w:rPr>
                <w:sz w:val="20"/>
                <w:szCs w:val="20"/>
              </w:rPr>
              <w:t xml:space="preserve">, DNA, </w:t>
            </w:r>
            <w:proofErr w:type="spellStart"/>
            <w:proofErr w:type="gramStart"/>
            <w:r w:rsidRPr="00237BCA">
              <w:rPr>
                <w:sz w:val="20"/>
                <w:szCs w:val="20"/>
              </w:rPr>
              <w:t>carbohydrate,lipid</w:t>
            </w:r>
            <w:proofErr w:type="gramEnd"/>
            <w:r w:rsidRPr="00237BCA">
              <w:rPr>
                <w:sz w:val="20"/>
                <w:szCs w:val="20"/>
              </w:rPr>
              <w:t>,hemoglobine</w:t>
            </w:r>
            <w:proofErr w:type="spellEnd"/>
            <w:r w:rsidRPr="00237BCA">
              <w:rPr>
                <w:sz w:val="20"/>
                <w:szCs w:val="20"/>
              </w:rPr>
              <w:t xml:space="preserve"> biochemistry,glicolysis,gluconeogenesis,glycogenolysis,synthesis of </w:t>
            </w:r>
            <w:proofErr w:type="spellStart"/>
            <w:r w:rsidRPr="00237BCA">
              <w:rPr>
                <w:sz w:val="20"/>
                <w:szCs w:val="20"/>
              </w:rPr>
              <w:t>lipids,lipidoxidation,biochemistry</w:t>
            </w:r>
            <w:proofErr w:type="spellEnd"/>
            <w:r w:rsidRPr="00237BCA">
              <w:rPr>
                <w:sz w:val="20"/>
                <w:szCs w:val="20"/>
              </w:rPr>
              <w:t xml:space="preserve"> of metabolicdisorders,bodyfluids,watermetabolism,vitamines,hormones</w:t>
            </w:r>
          </w:p>
        </w:tc>
      </w:tr>
      <w:tr w:rsidR="00627D34" w:rsidRPr="004F4F2A" w:rsidTr="007B6BA7">
        <w:trPr>
          <w:trHeight w:val="426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Toteachmacromoleculesandrelatedmechanisms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humanorganisms</w:t>
            </w:r>
            <w:proofErr w:type="spellEnd"/>
            <w:proofErr w:type="gramStart"/>
            <w:r w:rsidRPr="00237BCA">
              <w:rPr>
                <w:bCs/>
                <w:color w:val="000000"/>
                <w:sz w:val="20"/>
                <w:szCs w:val="20"/>
              </w:rPr>
              <w:t>,,</w:t>
            </w:r>
            <w:proofErr w:type="spellStart"/>
            <w:proofErr w:type="gramEnd"/>
            <w:r w:rsidRPr="00237BCA">
              <w:rPr>
                <w:bCs/>
                <w:color w:val="000000"/>
                <w:sz w:val="20"/>
                <w:szCs w:val="20"/>
              </w:rPr>
              <w:t>Tounderstandthe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biochemstry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healthandillness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Thustoprovidemoreeffective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 role on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medicalpractise</w:t>
            </w:r>
            <w:proofErr w:type="spellEnd"/>
            <w:r w:rsidRPr="00237BCA">
              <w:rPr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</w:p>
        </w:tc>
      </w:tr>
      <w:tr w:rsidR="00627D34" w:rsidRPr="004F4F2A" w:rsidTr="007B6BA7">
        <w:trPr>
          <w:trHeight w:val="518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</w:p>
        </w:tc>
      </w:tr>
      <w:tr w:rsidR="00627D34" w:rsidRPr="004F4F2A" w:rsidTr="00627D34">
        <w:trPr>
          <w:trHeight w:val="426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237BCA">
              <w:rPr>
                <w:color w:val="000000"/>
              </w:rPr>
              <w:t>Lecturenotes</w:t>
            </w:r>
            <w:proofErr w:type="spellEnd"/>
          </w:p>
        </w:tc>
      </w:tr>
      <w:tr w:rsidR="00627D34" w:rsidRPr="004F4F2A" w:rsidTr="007B6BA7">
        <w:trPr>
          <w:trHeight w:val="204"/>
        </w:trPr>
        <w:tc>
          <w:tcPr>
            <w:tcW w:w="20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2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4"/>
        <w:gridCol w:w="9303"/>
      </w:tblGrid>
      <w:tr w:rsidR="00957C6A" w:rsidRPr="004F4F2A" w:rsidTr="004627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IntroductiontoBiochemistry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r w:rsidRPr="00237BCA">
              <w:rPr>
                <w:sz w:val="20"/>
                <w:szCs w:val="20"/>
              </w:rPr>
              <w:t xml:space="preserve">Amino </w:t>
            </w:r>
            <w:proofErr w:type="spellStart"/>
            <w:r w:rsidRPr="00237BCA">
              <w:rPr>
                <w:sz w:val="20"/>
                <w:szCs w:val="20"/>
              </w:rPr>
              <w:t>acidsandProteins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Biochemistry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Enzymes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Biochemistry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Carbohydrates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Glycolysis</w:t>
            </w:r>
            <w:proofErr w:type="spellEnd"/>
            <w:r w:rsidRPr="00237BCA">
              <w:rPr>
                <w:sz w:val="20"/>
                <w:szCs w:val="20"/>
              </w:rPr>
              <w:t xml:space="preserve">, </w:t>
            </w:r>
            <w:proofErr w:type="spellStart"/>
            <w:r w:rsidRPr="00237BCA">
              <w:rPr>
                <w:sz w:val="20"/>
                <w:szCs w:val="20"/>
              </w:rPr>
              <w:t>glukoneogenesis</w:t>
            </w:r>
            <w:proofErr w:type="spellEnd"/>
            <w:r w:rsidRPr="00237BCA">
              <w:rPr>
                <w:sz w:val="20"/>
                <w:szCs w:val="20"/>
              </w:rPr>
              <w:t xml:space="preserve">, </w:t>
            </w:r>
            <w:proofErr w:type="spellStart"/>
            <w:r w:rsidRPr="00237BCA">
              <w:rPr>
                <w:sz w:val="20"/>
                <w:szCs w:val="20"/>
              </w:rPr>
              <w:t>glycenolysis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both"/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Biochemistry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Lipids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Synthesis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lipidsandlipidoxidation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Hormones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Nucleicacids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Vitamines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D34" w:rsidRPr="00237BCA" w:rsidRDefault="00627D34" w:rsidP="00627D34">
            <w:pPr>
              <w:jc w:val="both"/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Biochemistry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metabolicdisorders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r w:rsidRPr="00237BCA">
              <w:rPr>
                <w:sz w:val="20"/>
                <w:szCs w:val="20"/>
              </w:rPr>
              <w:t xml:space="preserve"> Body </w:t>
            </w:r>
            <w:proofErr w:type="spellStart"/>
            <w:r w:rsidRPr="00237BCA">
              <w:rPr>
                <w:sz w:val="20"/>
                <w:szCs w:val="20"/>
              </w:rPr>
              <w:t>fluids</w:t>
            </w:r>
            <w:proofErr w:type="spellEnd"/>
          </w:p>
        </w:tc>
      </w:tr>
      <w:tr w:rsidR="00627D34" w:rsidRPr="004F4F2A" w:rsidTr="00462785">
        <w:trPr>
          <w:jc w:val="center"/>
        </w:trPr>
        <w:tc>
          <w:tcPr>
            <w:tcW w:w="4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D34" w:rsidRPr="004F4F2A" w:rsidRDefault="00627D34" w:rsidP="0062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7D34" w:rsidRPr="00237BCA" w:rsidRDefault="00627D34" w:rsidP="00627D34">
            <w:pPr>
              <w:rPr>
                <w:sz w:val="20"/>
                <w:szCs w:val="20"/>
              </w:rPr>
            </w:pPr>
            <w:proofErr w:type="spellStart"/>
            <w:r w:rsidRPr="00237BCA">
              <w:rPr>
                <w:sz w:val="20"/>
                <w:szCs w:val="20"/>
              </w:rPr>
              <w:t>Themetabolism</w:t>
            </w:r>
            <w:proofErr w:type="spellEnd"/>
            <w:r w:rsidRPr="00237BCA">
              <w:rPr>
                <w:sz w:val="20"/>
                <w:szCs w:val="20"/>
              </w:rPr>
              <w:t xml:space="preserve"> of </w:t>
            </w:r>
            <w:proofErr w:type="spellStart"/>
            <w:r w:rsidRPr="00237BCA">
              <w:rPr>
                <w:sz w:val="20"/>
                <w:szCs w:val="20"/>
              </w:rPr>
              <w:t>water</w:t>
            </w:r>
            <w:proofErr w:type="spellEnd"/>
          </w:p>
        </w:tc>
      </w:tr>
    </w:tbl>
    <w:p w:rsidR="00957C6A" w:rsidRDefault="00957C6A" w:rsidP="00957C6A">
      <w:pPr>
        <w:jc w:val="both"/>
        <w:rPr>
          <w:sz w:val="20"/>
          <w:szCs w:val="20"/>
        </w:rPr>
      </w:pPr>
    </w:p>
    <w:p w:rsidR="00DE6180" w:rsidRPr="004F4F2A" w:rsidRDefault="00DE6180" w:rsidP="00957C6A">
      <w:pPr>
        <w:jc w:val="both"/>
        <w:rPr>
          <w:sz w:val="20"/>
          <w:szCs w:val="20"/>
        </w:rPr>
      </w:pPr>
    </w:p>
    <w:tbl>
      <w:tblPr>
        <w:tblW w:w="1007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455"/>
        <w:gridCol w:w="425"/>
        <w:gridCol w:w="425"/>
        <w:gridCol w:w="426"/>
        <w:gridCol w:w="13"/>
      </w:tblGrid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NursinginstitutionseducationGather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627D34">
        <w:trPr>
          <w:gridAfter w:val="1"/>
          <w:wAfter w:w="13" w:type="dxa"/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andsolvemedicalandNursing</w:t>
            </w:r>
            <w:r w:rsidRPr="004F4F2A">
              <w:rPr>
                <w:sz w:val="20"/>
                <w:szCs w:val="20"/>
              </w:rPr>
              <w:t>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Useeffectivewrittenand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627D34">
        <w:trPr>
          <w:gridAfter w:val="1"/>
          <w:wAfter w:w="13" w:type="dxa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theneedfor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abilitytoengage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627D34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627D34">
        <w:tc>
          <w:tcPr>
            <w:tcW w:w="100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7B6BA7" w:rsidRDefault="00957C6A" w:rsidP="00957C6A">
      <w:pPr>
        <w:jc w:val="both"/>
        <w:rPr>
          <w:b/>
          <w:sz w:val="20"/>
          <w:szCs w:val="20"/>
        </w:r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b/>
          <w:sz w:val="20"/>
          <w:szCs w:val="20"/>
        </w:rPr>
        <w:tab/>
      </w:r>
    </w:p>
    <w:p w:rsidR="007B6BA7" w:rsidRDefault="007B6BA7" w:rsidP="00957C6A">
      <w:pPr>
        <w:jc w:val="both"/>
        <w:rPr>
          <w:b/>
          <w:sz w:val="20"/>
          <w:szCs w:val="20"/>
        </w:rPr>
      </w:pPr>
    </w:p>
    <w:p w:rsidR="00957C6A" w:rsidRPr="004F4F2A" w:rsidRDefault="00DE6180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r>
        <w:rPr>
          <w:b/>
          <w:sz w:val="20"/>
          <w:szCs w:val="20"/>
        </w:rPr>
        <w:t>15.07.2016</w:t>
      </w:r>
      <w:r w:rsidR="00627D34">
        <w:rPr>
          <w:b/>
          <w:sz w:val="20"/>
          <w:szCs w:val="20"/>
        </w:rPr>
        <w:tab/>
      </w:r>
      <w:r w:rsidR="00627D34">
        <w:rPr>
          <w:b/>
          <w:sz w:val="20"/>
          <w:szCs w:val="20"/>
        </w:rPr>
        <w:tab/>
      </w:r>
      <w:r w:rsidR="00627D34">
        <w:rPr>
          <w:b/>
          <w:sz w:val="20"/>
          <w:szCs w:val="20"/>
        </w:rPr>
        <w:tab/>
      </w:r>
      <w:r w:rsidR="00627D34">
        <w:rPr>
          <w:b/>
          <w:sz w:val="20"/>
          <w:szCs w:val="20"/>
        </w:rPr>
        <w:tab/>
      </w:r>
      <w:r w:rsidR="00627D34">
        <w:rPr>
          <w:b/>
          <w:sz w:val="20"/>
          <w:szCs w:val="20"/>
        </w:rPr>
        <w:tab/>
      </w:r>
      <w:r w:rsidR="00627D34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ABB"/>
    <w:multiLevelType w:val="hybridMultilevel"/>
    <w:tmpl w:val="8996C84C"/>
    <w:lvl w:ilvl="0" w:tplc="725A63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197E13"/>
    <w:rsid w:val="00270619"/>
    <w:rsid w:val="00325ABE"/>
    <w:rsid w:val="00462785"/>
    <w:rsid w:val="005455ED"/>
    <w:rsid w:val="006079EC"/>
    <w:rsid w:val="00617F3B"/>
    <w:rsid w:val="00627D34"/>
    <w:rsid w:val="00752F5A"/>
    <w:rsid w:val="007B6BA7"/>
    <w:rsid w:val="00957C6A"/>
    <w:rsid w:val="009D407A"/>
    <w:rsid w:val="00A925BF"/>
    <w:rsid w:val="00DE6180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dcterms:created xsi:type="dcterms:W3CDTF">2017-11-16T13:46:00Z</dcterms:created>
  <dcterms:modified xsi:type="dcterms:W3CDTF">2017-11-16T13:46:00Z</dcterms:modified>
</cp:coreProperties>
</file>