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B" w:rsidRDefault="006C2BBB" w:rsidP="006C2BBB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BB" w:rsidRDefault="006C2BBB" w:rsidP="006C2BBB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6C2BBB" w:rsidRDefault="006C2BBB" w:rsidP="006C2B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6C2BBB" w:rsidTr="006C2BBB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6C2BBB" w:rsidRDefault="006C2BBB" w:rsidP="006C2BBB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6C2BBB" w:rsidTr="006C2BB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Atık Yönetimi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281117004</w:t>
            </w:r>
            <w:proofErr w:type="gramEnd"/>
          </w:p>
        </w:tc>
      </w:tr>
    </w:tbl>
    <w:p w:rsidR="006C2BBB" w:rsidRDefault="006C2BBB" w:rsidP="006C2BBB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6C2BBB" w:rsidTr="006C2BBB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Fatma ÖVENLER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Öğr. </w:t>
            </w:r>
            <w:proofErr w:type="spellStart"/>
            <w:r>
              <w:rPr>
                <w:sz w:val="20"/>
                <w:szCs w:val="20"/>
              </w:rPr>
              <w:t>Elm</w:t>
            </w:r>
            <w:proofErr w:type="spellEnd"/>
            <w:r>
              <w:rPr>
                <w:sz w:val="20"/>
                <w:szCs w:val="20"/>
              </w:rPr>
              <w:t>. Fatma ÖVENLER</w:t>
            </w:r>
          </w:p>
        </w:tc>
      </w:tr>
    </w:tbl>
    <w:p w:rsidR="006C2BBB" w:rsidRDefault="006C2BBB" w:rsidP="006C2BBB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0"/>
      </w:tblGrid>
      <w:tr w:rsidR="006C2BBB" w:rsidTr="006C2BBB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BBB" w:rsidTr="006C2BBB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6C2BBB" w:rsidTr="006C2BBB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6C2BBB" w:rsidTr="006C2BB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6C2BBB" w:rsidTr="006C2BB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60</w:t>
            </w:r>
          </w:p>
        </w:tc>
      </w:tr>
      <w:tr w:rsidR="006C2BBB" w:rsidTr="006C2BB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100</w:t>
            </w:r>
          </w:p>
        </w:tc>
      </w:tr>
      <w:tr w:rsidR="006C2BBB" w:rsidTr="006C2BB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6C2BBB" w:rsidTr="006C2BB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 kuruluşlarında oluşan atık türleri ve Çevre Bakanlığınca yayınlanan ilgili mevzuatlara göre atıkların yönetilmesi.</w:t>
            </w:r>
          </w:p>
        </w:tc>
      </w:tr>
      <w:tr w:rsidR="006C2BBB" w:rsidTr="006C2BB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-2872 sayılı çevre kanununa göre; bütün canlıların ortak varlığı olan çevrenin sürdürülebilir çevre ve sürdürülebilir kalkınma ilkeleri doğrultusunda korunmasını sağlamak amacıyla, çevre ve insan sağlığı açısından yönetmeliklere göre çalışma ortamının düzenlenmesi konularının öğretilmesi</w:t>
            </w:r>
          </w:p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-Atıkların yönetimi konusunda temel bilgi, teoriler ile teknolojideki gelişmelerinin kazandırılması</w:t>
            </w:r>
          </w:p>
        </w:tc>
      </w:tr>
      <w:tr w:rsidR="006C2BBB" w:rsidTr="006C2BB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-Atık yönetiminin çevre ve insan sağlığı açısından önemini kavrama</w:t>
            </w:r>
          </w:p>
          <w:p w:rsidR="006C2BBB" w:rsidRDefault="006C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-Atık yönetiminde uygulanacak genel esasları öğrenme</w:t>
            </w:r>
          </w:p>
          <w:p w:rsidR="006C2BBB" w:rsidRDefault="006C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-Sağlık kuruluşlarındaki atıkları sınıflandırabilme</w:t>
            </w:r>
          </w:p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-Atıklar ile ilgili mevzuatları kavrama</w:t>
            </w:r>
          </w:p>
        </w:tc>
      </w:tr>
      <w:tr w:rsidR="006C2BBB" w:rsidTr="006C2BBB">
        <w:trPr>
          <w:trHeight w:val="742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ascii="Calibri" w:eastAsia="Calibri" w:hAnsi="Calibri"/>
              </w:rPr>
            </w:pPr>
            <w:r>
              <w:rPr>
                <w:sz w:val="20"/>
                <w:szCs w:val="20"/>
              </w:rPr>
              <w:t xml:space="preserve">  -Tıbbi Atıkların Kontrolü Yönetmeliği</w:t>
            </w:r>
          </w:p>
          <w:p w:rsidR="006C2BBB" w:rsidRDefault="006C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-Ambalaj Atıklarının Kontrolü Yönetmeliği</w:t>
            </w:r>
          </w:p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-Atık Yönetimi Yönetmeliği</w:t>
            </w:r>
          </w:p>
        </w:tc>
      </w:tr>
      <w:tr w:rsidR="006C2BBB" w:rsidTr="006C2BB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</w:t>
            </w:r>
          </w:p>
        </w:tc>
      </w:tr>
      <w:tr w:rsidR="006C2BBB" w:rsidTr="006C2BB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BB" w:rsidRDefault="006C2B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C2BBB" w:rsidRDefault="006C2BBB" w:rsidP="006C2BBB">
      <w:pPr>
        <w:jc w:val="both"/>
        <w:rPr>
          <w:rFonts w:eastAsia="Calibri"/>
          <w:sz w:val="20"/>
          <w:szCs w:val="20"/>
          <w:lang w:eastAsia="en-US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6C2BBB" w:rsidTr="006C2BB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2872 sayılı çevre mevzuatına kısa bakış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 kuruluşlarındaki atıkların sınıflandırılması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Evsel atıkları genel bakış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Genel atıklar ve bertaraf edilmesi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Ambalaj atıkları ve geri kazanım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Tıbbi atık yönetiminde uygulanacak genel esaslar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Tıbbi atık üreticilerinin yükümlülükleri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Tıbbi atıklar(</w:t>
            </w:r>
            <w:proofErr w:type="spellStart"/>
            <w:r>
              <w:rPr>
                <w:sz w:val="20"/>
                <w:szCs w:val="20"/>
              </w:rPr>
              <w:t>enfeksiyöz</w:t>
            </w:r>
            <w:proofErr w:type="spellEnd"/>
            <w:r>
              <w:rPr>
                <w:sz w:val="20"/>
                <w:szCs w:val="20"/>
              </w:rPr>
              <w:t>, patolojik,  kesici delici atıklar)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Tıbbi atıkların toplanması, taşınması ve bertaraf yöntemleri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 kuruluşlarında oluşan tehlikeli atıklar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Tehlikeli atıkların bertaraf edilmesi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Radyoaktif atıklar</w:t>
            </w:r>
          </w:p>
        </w:tc>
      </w:tr>
      <w:tr w:rsidR="006C2BBB" w:rsidTr="006C2BB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</w:tbl>
    <w:p w:rsidR="006C2BBB" w:rsidRDefault="006C2BBB" w:rsidP="006C2BBB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6C2BBB" w:rsidTr="006C2BB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2BBB" w:rsidTr="006C2BB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2BBB" w:rsidTr="006C2BB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2BBB" w:rsidTr="006C2BBB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BBB" w:rsidRDefault="006C2B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6C2BBB" w:rsidRDefault="006C2BBB" w:rsidP="006C2BBB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6C2BBB" w:rsidRDefault="006C2BBB" w:rsidP="006C2BBB">
      <w:pPr>
        <w:jc w:val="both"/>
        <w:rPr>
          <w:b/>
          <w:sz w:val="20"/>
          <w:szCs w:val="20"/>
        </w:rPr>
      </w:pPr>
    </w:p>
    <w:p w:rsidR="006C2BBB" w:rsidRDefault="006C2BBB" w:rsidP="006C2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6C2BBB" w:rsidRDefault="006C2BBB" w:rsidP="006C2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17.04.2017      </w:t>
      </w:r>
    </w:p>
    <w:p w:rsidR="006C2BBB" w:rsidRDefault="006C2BBB" w:rsidP="006C2BBB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6C2BBB" w:rsidRDefault="006C2BBB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88674C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DE370E" w:rsidP="003537C8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88674C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281117004</w:t>
            </w:r>
            <w:proofErr w:type="gramEnd"/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>Fatma ÖVENLER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DE370E" w:rsidP="003537C8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>Fatma ÖVENLER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DE370E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88674C" w:rsidP="00DE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sz w:val="20"/>
                <w:szCs w:val="20"/>
              </w:rPr>
            </w:pPr>
            <w:r w:rsidRPr="12E78420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sz w:val="20"/>
                <w:szCs w:val="20"/>
              </w:rPr>
            </w:pPr>
            <w:r w:rsidRPr="12E78420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70E" w:rsidRPr="004B7673" w:rsidRDefault="00DE370E" w:rsidP="00DE370E">
            <w:pPr>
              <w:jc w:val="center"/>
              <w:rPr>
                <w:sz w:val="20"/>
                <w:szCs w:val="20"/>
              </w:rPr>
            </w:pPr>
            <w:r w:rsidRPr="12E7842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E" w:rsidRPr="004B7673" w:rsidRDefault="00DE370E" w:rsidP="00DE370E">
            <w:pPr>
              <w:jc w:val="center"/>
              <w:rPr>
                <w:sz w:val="20"/>
                <w:szCs w:val="20"/>
              </w:rPr>
            </w:pPr>
            <w:r w:rsidRPr="12E78420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E" w:rsidRPr="004B7673" w:rsidRDefault="00DE370E" w:rsidP="00DE370E">
            <w:pPr>
              <w:jc w:val="center"/>
              <w:rPr>
                <w:sz w:val="20"/>
                <w:szCs w:val="20"/>
              </w:rPr>
            </w:pPr>
            <w:r w:rsidRPr="12E78420"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370E" w:rsidRPr="004F4F2A" w:rsidRDefault="00DE370E" w:rsidP="00DE370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DE370E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DE370E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70E" w:rsidRPr="004F4F2A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      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       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 60</w:t>
            </w:r>
          </w:p>
        </w:tc>
      </w:tr>
      <w:tr w:rsidR="00DE370E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0E" w:rsidRPr="004F4F2A" w:rsidRDefault="00DE370E" w:rsidP="00DE370E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       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4B7673" w:rsidRDefault="00DE370E" w:rsidP="00DE370E">
            <w:pPr>
              <w:jc w:val="both"/>
              <w:rPr>
                <w:b/>
                <w:bCs/>
                <w:sz w:val="20"/>
                <w:szCs w:val="20"/>
              </w:rPr>
            </w:pPr>
            <w:r w:rsidRPr="12E78420">
              <w:rPr>
                <w:b/>
                <w:bCs/>
                <w:sz w:val="20"/>
                <w:szCs w:val="20"/>
              </w:rPr>
              <w:t xml:space="preserve">               100</w:t>
            </w:r>
          </w:p>
        </w:tc>
      </w:tr>
      <w:tr w:rsidR="00DE370E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Absent</w:t>
            </w:r>
            <w:proofErr w:type="spellEnd"/>
          </w:p>
        </w:tc>
      </w:tr>
      <w:tr w:rsidR="00DE370E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DE370E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Types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generated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health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institutions</w:t>
            </w:r>
            <w:proofErr w:type="spellEnd"/>
          </w:p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 xml:space="preserve">Management of </w:t>
            </w:r>
            <w:proofErr w:type="spellStart"/>
            <w:r w:rsidRPr="00DE370E">
              <w:rPr>
                <w:sz w:val="20"/>
                <w:szCs w:val="20"/>
              </w:rPr>
              <w:t>wastes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according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relevant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legislation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published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by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Ministry</w:t>
            </w:r>
            <w:proofErr w:type="spellEnd"/>
            <w:r w:rsidRPr="00DE370E">
              <w:rPr>
                <w:sz w:val="20"/>
                <w:szCs w:val="20"/>
              </w:rPr>
              <w:t xml:space="preserve"> of Environment</w:t>
            </w:r>
          </w:p>
        </w:tc>
      </w:tr>
      <w:tr w:rsidR="00DE370E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DE370E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DE370E">
              <w:rPr>
                <w:sz w:val="20"/>
                <w:szCs w:val="20"/>
              </w:rPr>
              <w:t>According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environmental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law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number</w:t>
            </w:r>
            <w:proofErr w:type="spellEnd"/>
            <w:r w:rsidRPr="00DE370E">
              <w:rPr>
                <w:sz w:val="20"/>
                <w:szCs w:val="20"/>
              </w:rPr>
              <w:t xml:space="preserve"> 2872; </w:t>
            </w:r>
            <w:proofErr w:type="spellStart"/>
            <w:r w:rsidRPr="00DE370E">
              <w:rPr>
                <w:sz w:val="20"/>
                <w:szCs w:val="20"/>
              </w:rPr>
              <w:t>Teaching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subjects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regulation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working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environment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according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regulations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terms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environment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and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human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health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order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ensure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that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environment</w:t>
            </w:r>
            <w:proofErr w:type="spellEnd"/>
            <w:r w:rsidRPr="00DE370E">
              <w:rPr>
                <w:sz w:val="20"/>
                <w:szCs w:val="20"/>
              </w:rPr>
              <w:t xml:space="preserve">, </w:t>
            </w:r>
            <w:proofErr w:type="spellStart"/>
            <w:r w:rsidRPr="00DE370E">
              <w:rPr>
                <w:sz w:val="20"/>
                <w:szCs w:val="20"/>
              </w:rPr>
              <w:t>which</w:t>
            </w:r>
            <w:proofErr w:type="spellEnd"/>
            <w:r w:rsidRPr="00DE370E">
              <w:rPr>
                <w:sz w:val="20"/>
                <w:szCs w:val="20"/>
              </w:rPr>
              <w:t xml:space="preserve"> is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common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existence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all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living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things</w:t>
            </w:r>
            <w:proofErr w:type="spellEnd"/>
            <w:r w:rsidRPr="00DE370E">
              <w:rPr>
                <w:sz w:val="20"/>
                <w:szCs w:val="20"/>
              </w:rPr>
              <w:t xml:space="preserve">, is </w:t>
            </w:r>
            <w:proofErr w:type="spellStart"/>
            <w:r w:rsidRPr="00DE370E">
              <w:rPr>
                <w:sz w:val="20"/>
                <w:szCs w:val="20"/>
              </w:rPr>
              <w:t>preserved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line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with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sustainable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environment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and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sustainable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development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principles</w:t>
            </w:r>
            <w:proofErr w:type="spellEnd"/>
            <w:proofErr w:type="gramEnd"/>
          </w:p>
          <w:p w:rsidR="00DE370E" w:rsidRPr="00DE370E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> </w:t>
            </w:r>
          </w:p>
          <w:p w:rsidR="00DE370E" w:rsidRPr="004F4F2A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DE370E">
              <w:rPr>
                <w:sz w:val="20"/>
                <w:szCs w:val="20"/>
              </w:rPr>
              <w:t>asic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knowledge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management</w:t>
            </w:r>
            <w:proofErr w:type="spellEnd"/>
            <w:r w:rsidRPr="00DE370E">
              <w:rPr>
                <w:sz w:val="20"/>
                <w:szCs w:val="20"/>
              </w:rPr>
              <w:t xml:space="preserve">, </w:t>
            </w:r>
            <w:proofErr w:type="spellStart"/>
            <w:r w:rsidRPr="00DE370E">
              <w:rPr>
                <w:sz w:val="20"/>
                <w:szCs w:val="20"/>
              </w:rPr>
              <w:t>theories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and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development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technology</w:t>
            </w:r>
            <w:proofErr w:type="spellEnd"/>
          </w:p>
        </w:tc>
      </w:tr>
      <w:tr w:rsidR="00DE370E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0E" w:rsidRDefault="00DE370E" w:rsidP="00DE370E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Understanding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importance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management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terms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environment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and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human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health</w:t>
            </w:r>
            <w:proofErr w:type="spellEnd"/>
          </w:p>
          <w:p w:rsidR="00DE370E" w:rsidRDefault="00DE370E" w:rsidP="00DE370E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learn</w:t>
            </w:r>
            <w:proofErr w:type="spellEnd"/>
            <w:r w:rsidRPr="00DE370E">
              <w:rPr>
                <w:sz w:val="20"/>
                <w:szCs w:val="20"/>
              </w:rPr>
              <w:t xml:space="preserve"> general </w:t>
            </w:r>
            <w:proofErr w:type="spellStart"/>
            <w:r w:rsidRPr="00DE370E">
              <w:rPr>
                <w:sz w:val="20"/>
                <w:szCs w:val="20"/>
              </w:rPr>
              <w:t>principles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be </w:t>
            </w:r>
            <w:proofErr w:type="spellStart"/>
            <w:r w:rsidRPr="00DE370E">
              <w:rPr>
                <w:sz w:val="20"/>
                <w:szCs w:val="20"/>
              </w:rPr>
              <w:t>applied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management</w:t>
            </w:r>
            <w:proofErr w:type="spellEnd"/>
          </w:p>
          <w:p w:rsidR="00DE370E" w:rsidRDefault="00DE370E" w:rsidP="00DE370E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Classification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wastes</w:t>
            </w:r>
            <w:proofErr w:type="spellEnd"/>
            <w:r w:rsidRPr="00DE370E">
              <w:rPr>
                <w:sz w:val="20"/>
                <w:szCs w:val="20"/>
              </w:rPr>
              <w:t xml:space="preserve"> in </w:t>
            </w:r>
            <w:proofErr w:type="spellStart"/>
            <w:r w:rsidRPr="00DE370E">
              <w:rPr>
                <w:sz w:val="20"/>
                <w:szCs w:val="20"/>
              </w:rPr>
              <w:t>health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institutions</w:t>
            </w:r>
            <w:proofErr w:type="spellEnd"/>
          </w:p>
          <w:p w:rsidR="00DE370E" w:rsidRPr="00DE370E" w:rsidRDefault="00DE370E" w:rsidP="00DE370E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Understanding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the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legislation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related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</w:p>
        </w:tc>
      </w:tr>
      <w:tr w:rsidR="00DE370E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DE370E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Medical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Control </w:t>
            </w:r>
            <w:proofErr w:type="spellStart"/>
            <w:r w:rsidRPr="00DE370E">
              <w:rPr>
                <w:sz w:val="20"/>
                <w:szCs w:val="20"/>
              </w:rPr>
              <w:t>Regulation</w:t>
            </w:r>
            <w:proofErr w:type="spellEnd"/>
          </w:p>
          <w:p w:rsidR="00DE370E" w:rsidRPr="00DE370E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Packaging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Control </w:t>
            </w:r>
            <w:proofErr w:type="spellStart"/>
            <w:r w:rsidRPr="00DE370E">
              <w:rPr>
                <w:sz w:val="20"/>
                <w:szCs w:val="20"/>
              </w:rPr>
              <w:t>Regulation</w:t>
            </w:r>
            <w:proofErr w:type="spellEnd"/>
          </w:p>
          <w:p w:rsidR="00DE370E" w:rsidRPr="004F4F2A" w:rsidRDefault="00DE370E" w:rsidP="00DE370E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  <w:r w:rsidRPr="00DE370E">
              <w:rPr>
                <w:sz w:val="20"/>
                <w:szCs w:val="20"/>
              </w:rPr>
              <w:t xml:space="preserve"> Management </w:t>
            </w:r>
            <w:proofErr w:type="spellStart"/>
            <w:r w:rsidRPr="00DE370E">
              <w:rPr>
                <w:sz w:val="20"/>
                <w:szCs w:val="20"/>
              </w:rPr>
              <w:t>Regulation</w:t>
            </w:r>
            <w:proofErr w:type="spellEnd"/>
          </w:p>
        </w:tc>
      </w:tr>
      <w:tr w:rsidR="00DE370E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>Presentation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 xml:space="preserve">A </w:t>
            </w:r>
            <w:proofErr w:type="spellStart"/>
            <w:r w:rsidRPr="00DE370E">
              <w:rPr>
                <w:sz w:val="20"/>
                <w:szCs w:val="20"/>
              </w:rPr>
              <w:t>short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overview</w:t>
            </w:r>
            <w:proofErr w:type="spellEnd"/>
            <w:r w:rsidRPr="00DE370E">
              <w:rPr>
                <w:sz w:val="20"/>
                <w:szCs w:val="20"/>
              </w:rPr>
              <w:t xml:space="preserve"> of </w:t>
            </w:r>
            <w:proofErr w:type="spellStart"/>
            <w:r w:rsidRPr="00DE370E">
              <w:rPr>
                <w:sz w:val="20"/>
                <w:szCs w:val="20"/>
              </w:rPr>
              <w:t>env</w:t>
            </w:r>
            <w:r>
              <w:rPr>
                <w:sz w:val="20"/>
                <w:szCs w:val="20"/>
              </w:rPr>
              <w:t>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legislation</w:t>
            </w:r>
            <w:proofErr w:type="spellEnd"/>
            <w:r>
              <w:rPr>
                <w:sz w:val="20"/>
                <w:szCs w:val="20"/>
              </w:rPr>
              <w:t xml:space="preserve"> No. 2872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Classification</w:t>
            </w:r>
            <w:proofErr w:type="spellEnd"/>
            <w:r w:rsidRPr="00DE370E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 </w:t>
            </w:r>
            <w:proofErr w:type="spellStart"/>
            <w:r>
              <w:rPr>
                <w:sz w:val="20"/>
                <w:szCs w:val="20"/>
              </w:rPr>
              <w:t>wastes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Overview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household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proofErr w:type="spellStart"/>
            <w:r>
              <w:rPr>
                <w:sz w:val="20"/>
                <w:szCs w:val="20"/>
              </w:rPr>
              <w:t>wastes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disposal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recovery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 xml:space="preserve">General </w:t>
            </w:r>
            <w:proofErr w:type="spellStart"/>
            <w:r w:rsidRPr="00DE370E">
              <w:rPr>
                <w:sz w:val="20"/>
                <w:szCs w:val="20"/>
              </w:rPr>
              <w:t>principles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to</w:t>
            </w:r>
            <w:proofErr w:type="spellEnd"/>
            <w:r w:rsidRPr="00DE370E">
              <w:rPr>
                <w:sz w:val="20"/>
                <w:szCs w:val="20"/>
              </w:rPr>
              <w:t xml:space="preserve"> be </w:t>
            </w:r>
            <w:proofErr w:type="spellStart"/>
            <w:r w:rsidRPr="00DE370E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>ied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Obligat</w:t>
            </w:r>
            <w:r>
              <w:rPr>
                <w:sz w:val="20"/>
                <w:szCs w:val="20"/>
              </w:rPr>
              <w:t>ions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producers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DE370E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Medical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wastes</w:t>
            </w:r>
            <w:proofErr w:type="spellEnd"/>
            <w:r w:rsidRPr="00DE370E">
              <w:rPr>
                <w:sz w:val="20"/>
                <w:szCs w:val="20"/>
              </w:rPr>
              <w:t xml:space="preserve"> (</w:t>
            </w:r>
            <w:proofErr w:type="spellStart"/>
            <w:r w:rsidRPr="00DE370E">
              <w:rPr>
                <w:sz w:val="20"/>
                <w:szCs w:val="20"/>
              </w:rPr>
              <w:t>infectious</w:t>
            </w:r>
            <w:proofErr w:type="spellEnd"/>
            <w:r w:rsidRPr="00DE370E">
              <w:rPr>
                <w:sz w:val="20"/>
                <w:szCs w:val="20"/>
              </w:rPr>
              <w:t xml:space="preserve">, </w:t>
            </w:r>
            <w:proofErr w:type="spellStart"/>
            <w:r w:rsidRPr="00DE370E">
              <w:rPr>
                <w:sz w:val="20"/>
                <w:szCs w:val="20"/>
              </w:rPr>
              <w:t>pathological</w:t>
            </w:r>
            <w:proofErr w:type="spellEnd"/>
            <w:r w:rsidRPr="00DE370E">
              <w:rPr>
                <w:sz w:val="20"/>
                <w:szCs w:val="20"/>
              </w:rPr>
              <w:t xml:space="preserve">, </w:t>
            </w:r>
            <w:proofErr w:type="spellStart"/>
            <w:r w:rsidRPr="00DE370E">
              <w:rPr>
                <w:sz w:val="20"/>
                <w:szCs w:val="20"/>
              </w:rPr>
              <w:t>cutting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piercing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wastes</w:t>
            </w:r>
            <w:proofErr w:type="spellEnd"/>
            <w:r w:rsidRPr="00DE370E">
              <w:rPr>
                <w:sz w:val="20"/>
                <w:szCs w:val="20"/>
              </w:rPr>
              <w:t>)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DE370E" w:rsidP="003537C8">
            <w:pPr>
              <w:jc w:val="both"/>
              <w:rPr>
                <w:sz w:val="20"/>
                <w:szCs w:val="20"/>
              </w:rPr>
            </w:pPr>
            <w:r w:rsidRPr="00DE370E">
              <w:rPr>
                <w:sz w:val="20"/>
                <w:szCs w:val="20"/>
              </w:rPr>
              <w:t>Collection, transport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disposal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Hazardous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wastes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enerated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DE370E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Disposal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hazardous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wastes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DE370E">
              <w:rPr>
                <w:sz w:val="20"/>
                <w:szCs w:val="20"/>
              </w:rPr>
              <w:t>Radioactive</w:t>
            </w:r>
            <w:proofErr w:type="spellEnd"/>
            <w:r w:rsidRPr="00DE370E">
              <w:rPr>
                <w:sz w:val="20"/>
                <w:szCs w:val="20"/>
              </w:rPr>
              <w:t xml:space="preserve"> </w:t>
            </w:r>
            <w:proofErr w:type="spellStart"/>
            <w:r w:rsidRPr="00DE370E">
              <w:rPr>
                <w:sz w:val="20"/>
                <w:szCs w:val="20"/>
              </w:rPr>
              <w:t>waste</w:t>
            </w:r>
            <w:proofErr w:type="spellEnd"/>
          </w:p>
        </w:tc>
      </w:tr>
      <w:tr w:rsidR="00DE370E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0E" w:rsidRPr="004F4F2A" w:rsidRDefault="00DE370E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370E" w:rsidRPr="00DE370E" w:rsidRDefault="00DE370E" w:rsidP="00DE370E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 w:rsidRPr="0001511D">
              <w:rPr>
                <w:b/>
                <w:sz w:val="20"/>
                <w:szCs w:val="20"/>
              </w:rPr>
              <w:t>1</w:t>
            </w: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 w:rsidRPr="0001511D">
              <w:rPr>
                <w:b/>
                <w:sz w:val="20"/>
                <w:szCs w:val="20"/>
              </w:rPr>
              <w:t>1</w:t>
            </w: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0E" w:rsidRPr="004B7673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70E" w:rsidRPr="0001511D" w:rsidRDefault="00DE370E" w:rsidP="00DE37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70E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0E" w:rsidRPr="004F4F2A" w:rsidRDefault="00DE370E" w:rsidP="00DE370E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529"/>
    <w:multiLevelType w:val="hybridMultilevel"/>
    <w:tmpl w:val="9F6450E0"/>
    <w:lvl w:ilvl="0" w:tplc="083A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197E13"/>
    <w:rsid w:val="005455ED"/>
    <w:rsid w:val="006C2BBB"/>
    <w:rsid w:val="00752D47"/>
    <w:rsid w:val="0088674C"/>
    <w:rsid w:val="00957C6A"/>
    <w:rsid w:val="009D407A"/>
    <w:rsid w:val="00AD7913"/>
    <w:rsid w:val="00CC3E5E"/>
    <w:rsid w:val="00DE370E"/>
    <w:rsid w:val="00F74584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37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D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D4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37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2D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D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2017-04-19T11:30:00Z</cp:lastPrinted>
  <dcterms:created xsi:type="dcterms:W3CDTF">2017-11-13T11:45:00Z</dcterms:created>
  <dcterms:modified xsi:type="dcterms:W3CDTF">2017-11-13T11:45:00Z</dcterms:modified>
</cp:coreProperties>
</file>