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EF" w:rsidRPr="00CB7DA6" w:rsidRDefault="00CB7DA6" w:rsidP="00CB7DA6">
      <w:pPr>
        <w:jc w:val="both"/>
        <w:rPr>
          <w:rFonts w:ascii="Times New Roman" w:hAnsi="Times New Roman" w:cs="Times New Roman"/>
          <w:sz w:val="24"/>
          <w:szCs w:val="24"/>
        </w:rPr>
      </w:pPr>
      <w:r w:rsidRPr="00CB7DA6">
        <w:rPr>
          <w:rFonts w:ascii="Times New Roman" w:hAnsi="Times New Roman" w:cs="Times New Roman"/>
          <w:sz w:val="24"/>
          <w:szCs w:val="24"/>
        </w:rPr>
        <w:t xml:space="preserve">2021/2022 akademik yılı için Macaristan Hükümetince 40 lisans, 65 yüksek lisans, 40 doktora ve 5 kısa dönemli araştırma bursu olmak üzere toplam 150 adet burs tahsis edildiği ve adayların 15 Ocak 2021 tarihine kadar bursa başvuru yapabilecekleri belirtilmiştir. Burs başvuru koşulları ve genel şartlar </w:t>
      </w:r>
      <w:r w:rsidRPr="00CB7DA6">
        <w:rPr>
          <w:rFonts w:ascii="Times New Roman" w:hAnsi="Times New Roman" w:cs="Times New Roman"/>
          <w:b/>
          <w:sz w:val="24"/>
          <w:szCs w:val="24"/>
        </w:rPr>
        <w:t>http://abdigm.meb.gov.tr/www/2021-2022-hukmet-burslari/icerik/1490</w:t>
      </w:r>
      <w:r w:rsidRPr="00CB7DA6">
        <w:rPr>
          <w:rFonts w:ascii="Times New Roman" w:hAnsi="Times New Roman" w:cs="Times New Roman"/>
          <w:sz w:val="24"/>
          <w:szCs w:val="24"/>
        </w:rPr>
        <w:t xml:space="preserve"> adresinde yer almaktadır.</w:t>
      </w:r>
    </w:p>
    <w:sectPr w:rsidR="00454FEF" w:rsidRPr="00CB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B7DA6"/>
    <w:rsid w:val="00454FEF"/>
    <w:rsid w:val="00CB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</dc:creator>
  <cp:lastModifiedBy>sbf</cp:lastModifiedBy>
  <cp:revision>2</cp:revision>
  <dcterms:created xsi:type="dcterms:W3CDTF">2020-12-08T07:10:00Z</dcterms:created>
  <dcterms:modified xsi:type="dcterms:W3CDTF">2020-12-08T07:10:00Z</dcterms:modified>
</cp:coreProperties>
</file>