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0C" w:rsidRDefault="0001280C" w:rsidP="00452188">
      <w:pPr>
        <w:spacing w:after="200" w:line="276" w:lineRule="auto"/>
        <w:contextualSpacing/>
      </w:pPr>
      <w:r w:rsidRPr="00F226F9">
        <w:rPr>
          <w:b/>
          <w:bCs/>
          <w:color w:val="000000"/>
          <w:spacing w:val="-3"/>
        </w:rPr>
        <w:t xml:space="preserve">GÜNDEM: </w:t>
      </w:r>
      <w:r w:rsidR="00F226F9" w:rsidRPr="00F226F9">
        <w:rPr>
          <w:b/>
          <w:bCs/>
          <w:color w:val="000000"/>
          <w:spacing w:val="-3"/>
        </w:rPr>
        <w:t>1</w:t>
      </w:r>
      <w:proofErr w:type="gramStart"/>
      <w:r w:rsidR="00EF017F" w:rsidRPr="00F226F9">
        <w:rPr>
          <w:b/>
          <w:bCs/>
          <w:color w:val="000000"/>
          <w:spacing w:val="-3"/>
        </w:rPr>
        <w:t>)</w:t>
      </w:r>
      <w:proofErr w:type="gramEnd"/>
      <w:r w:rsidR="00EF017F" w:rsidRPr="00F226F9">
        <w:rPr>
          <w:b/>
          <w:bCs/>
          <w:color w:val="000000"/>
          <w:spacing w:val="-3"/>
        </w:rPr>
        <w:t xml:space="preserve"> </w:t>
      </w:r>
      <w:r w:rsidR="00F226F9">
        <w:t>Üniversitemiz Rektörlüğünce verilmiş olan öğretim üyesi ilanımız 27.06.2019 tarih ve 30814 sayılı Resmi Gazetede yayınlanmış olu</w:t>
      </w:r>
      <w:r w:rsidR="00F30A12">
        <w:t>p, Fakültemiz Hemşirelik Bölümü Hemşirelik Esasları</w:t>
      </w:r>
      <w:r w:rsidR="00F226F9">
        <w:t xml:space="preserve"> Anabilim Dalına öğretim üyesi kadrosuna başvuranların görevde yükseltilme ve atama yönetmeliğine göre jüri üyelerinden gelen raporların görüşülmesi ve atama yapılmasının görüşülmesi.</w:t>
      </w:r>
    </w:p>
    <w:p w:rsidR="00452188" w:rsidRPr="004A1301" w:rsidRDefault="00452188" w:rsidP="00452188">
      <w:pPr>
        <w:spacing w:after="200" w:line="276" w:lineRule="auto"/>
        <w:contextualSpacing/>
      </w:pPr>
    </w:p>
    <w:p w:rsidR="00452188" w:rsidRDefault="00452188" w:rsidP="00452188">
      <w:pPr>
        <w:autoSpaceDE w:val="0"/>
        <w:autoSpaceDN w:val="0"/>
        <w:spacing w:line="276" w:lineRule="auto"/>
        <w:contextualSpacing/>
      </w:pPr>
      <w:r w:rsidRPr="00553F0B">
        <w:rPr>
          <w:b/>
          <w:bCs/>
          <w:color w:val="000000"/>
          <w:spacing w:val="-3"/>
        </w:rPr>
        <w:t xml:space="preserve">GÜNDEM: </w:t>
      </w:r>
      <w:r>
        <w:rPr>
          <w:b/>
          <w:bCs/>
          <w:color w:val="000000"/>
          <w:spacing w:val="-3"/>
        </w:rPr>
        <w:t>2</w:t>
      </w:r>
      <w:r w:rsidRPr="00553F0B">
        <w:rPr>
          <w:b/>
          <w:bCs/>
          <w:color w:val="000000"/>
          <w:spacing w:val="-3"/>
        </w:rPr>
        <w:t>)</w:t>
      </w:r>
      <w:r w:rsidRPr="00FB4F92">
        <w:t xml:space="preserve"> </w:t>
      </w:r>
      <w:proofErr w:type="spellStart"/>
      <w:r>
        <w:t>Farabi</w:t>
      </w:r>
      <w:proofErr w:type="spellEnd"/>
      <w:r>
        <w:t xml:space="preserve"> Öğrenci Değişim Programı kapsamında Fakültemiz Hemşirelik Bölümü 281120171042 numaralı öğrencisi Beyza </w:t>
      </w:r>
      <w:proofErr w:type="spellStart"/>
      <w:proofErr w:type="gramStart"/>
      <w:r>
        <w:t>ŞEMİSDOĞAN’ın</w:t>
      </w:r>
      <w:proofErr w:type="spellEnd"/>
      <w:r>
        <w:t xml:space="preserve">  2019</w:t>
      </w:r>
      <w:proofErr w:type="gramEnd"/>
      <w:r>
        <w:t>-2020 Eğitim Öğretim Yılı  Güz+Bahar yarıyıllarında VAN 100.Yıl Üniversitesinde görevlendirilmesi ve öğrenim anlaşmasının uygunluğunun görüşülmesi.</w:t>
      </w:r>
    </w:p>
    <w:p w:rsidR="00452188" w:rsidRDefault="00452188" w:rsidP="00452188">
      <w:pPr>
        <w:autoSpaceDE w:val="0"/>
        <w:autoSpaceDN w:val="0"/>
        <w:spacing w:line="276" w:lineRule="auto"/>
        <w:contextualSpacing/>
      </w:pPr>
    </w:p>
    <w:p w:rsidR="00452188" w:rsidRDefault="00452188" w:rsidP="00452188">
      <w:pPr>
        <w:spacing w:after="200" w:line="276" w:lineRule="auto"/>
        <w:contextualSpacing/>
      </w:pPr>
      <w:r w:rsidRPr="00C80F47">
        <w:rPr>
          <w:b/>
          <w:bCs/>
          <w:color w:val="000000"/>
          <w:spacing w:val="-3"/>
        </w:rPr>
        <w:t xml:space="preserve">GÜNDEM: </w:t>
      </w:r>
      <w:r>
        <w:rPr>
          <w:b/>
          <w:bCs/>
          <w:color w:val="000000"/>
          <w:spacing w:val="-3"/>
        </w:rPr>
        <w:t>3</w:t>
      </w:r>
      <w:r w:rsidRPr="00C80F47">
        <w:rPr>
          <w:b/>
          <w:bCs/>
          <w:color w:val="000000"/>
          <w:spacing w:val="-3"/>
        </w:rPr>
        <w:t xml:space="preserve">) </w:t>
      </w:r>
      <w:r>
        <w:t xml:space="preserve">Fakültemiz Hemşirelik Bölümü </w:t>
      </w:r>
      <w:proofErr w:type="gramStart"/>
      <w:r>
        <w:t>281120191090</w:t>
      </w:r>
      <w:proofErr w:type="gramEnd"/>
      <w:r w:rsidRPr="00270F98">
        <w:t xml:space="preserve"> numaralı </w:t>
      </w:r>
      <w:r>
        <w:t>Merve Nur ERÖZLEN isimli öğrencinin 23.08.2019 tarihli dilekçesi ile 2019-2020</w:t>
      </w:r>
      <w:r w:rsidRPr="00270F98">
        <w:t xml:space="preserve"> Eğitim-Öğretim </w:t>
      </w:r>
      <w:r>
        <w:t>Güz-</w:t>
      </w:r>
      <w:r w:rsidRPr="00270F98">
        <w:t>Bahar Yarı Yılında akademik izin talebinin görüşülmesi.</w:t>
      </w:r>
    </w:p>
    <w:p w:rsidR="00452188" w:rsidRDefault="00452188" w:rsidP="00452188">
      <w:pPr>
        <w:spacing w:after="200" w:line="276" w:lineRule="auto"/>
        <w:contextualSpacing/>
      </w:pPr>
    </w:p>
    <w:p w:rsidR="00452188" w:rsidRDefault="00452188" w:rsidP="00452188">
      <w:pPr>
        <w:spacing w:line="276" w:lineRule="auto"/>
        <w:contextualSpacing/>
      </w:pPr>
      <w:r w:rsidRPr="00414CD5">
        <w:rPr>
          <w:b/>
          <w:bCs/>
          <w:color w:val="000000"/>
          <w:spacing w:val="-3"/>
        </w:rPr>
        <w:t xml:space="preserve">GÜNDEM:  </w:t>
      </w:r>
      <w:r>
        <w:rPr>
          <w:b/>
          <w:bCs/>
          <w:color w:val="000000"/>
          <w:spacing w:val="-3"/>
        </w:rPr>
        <w:t>4</w:t>
      </w:r>
      <w:r w:rsidRPr="00414CD5">
        <w:rPr>
          <w:b/>
          <w:bCs/>
          <w:color w:val="000000"/>
          <w:spacing w:val="-3"/>
        </w:rPr>
        <w:t xml:space="preserve">) </w:t>
      </w:r>
      <w:r>
        <w:t xml:space="preserve">Eskişehir Sağlık Yüksekokulu Sağlık Yönetimi Bölümü </w:t>
      </w:r>
      <w:proofErr w:type="gramStart"/>
      <w:r>
        <w:t>291420151010</w:t>
      </w:r>
      <w:proofErr w:type="gramEnd"/>
      <w:r w:rsidRPr="00270F98">
        <w:t xml:space="preserve"> numaralı </w:t>
      </w:r>
      <w:r>
        <w:t>Salih SAYIN isimli öğrencinin 23.08.2019 tarihli dilekçesi ile 2019-2020</w:t>
      </w:r>
      <w:r w:rsidRPr="00270F98">
        <w:t xml:space="preserve"> Eğitim-Öğretim </w:t>
      </w:r>
      <w:r>
        <w:t>Güz-</w:t>
      </w:r>
      <w:r w:rsidRPr="00270F98">
        <w:t>Bahar Yarı Yılında akademik izin talebinin görüşülmesi.</w:t>
      </w:r>
    </w:p>
    <w:p w:rsidR="00452188" w:rsidRPr="00414CD5" w:rsidRDefault="00452188" w:rsidP="00452188">
      <w:pPr>
        <w:spacing w:line="276" w:lineRule="auto"/>
        <w:contextualSpacing/>
      </w:pPr>
    </w:p>
    <w:p w:rsidR="00452188" w:rsidRDefault="00452188" w:rsidP="00452188">
      <w:pPr>
        <w:spacing w:after="200" w:line="276" w:lineRule="auto"/>
        <w:contextualSpacing/>
      </w:pPr>
      <w:r w:rsidRPr="00F47A9F">
        <w:rPr>
          <w:b/>
          <w:bCs/>
          <w:color w:val="000000"/>
          <w:spacing w:val="-3"/>
        </w:rPr>
        <w:t xml:space="preserve">GÜNDEM:  5) </w:t>
      </w:r>
      <w:r>
        <w:t xml:space="preserve">Eskişehir Sağlık Yüksekokulu Hemşirelik Bölümü </w:t>
      </w:r>
      <w:proofErr w:type="gramStart"/>
      <w:r>
        <w:t>291120141012</w:t>
      </w:r>
      <w:proofErr w:type="gramEnd"/>
      <w:r w:rsidRPr="00270F98">
        <w:t xml:space="preserve"> numaralı </w:t>
      </w:r>
      <w:r>
        <w:t>Ali BALKA isimli öğrencinin 23.08.2019 tarihli dilekçesi ile 2018-2019</w:t>
      </w:r>
      <w:r w:rsidRPr="00270F98">
        <w:t xml:space="preserve"> Eğitim-Öğretim </w:t>
      </w:r>
      <w:r>
        <w:t>Yıl Yaz Okulu</w:t>
      </w:r>
      <w:r w:rsidRPr="00270F98">
        <w:t xml:space="preserve"> </w:t>
      </w:r>
      <w:r>
        <w:t>dersinin iptali</w:t>
      </w:r>
      <w:r w:rsidRPr="00270F98">
        <w:t xml:space="preserve"> talebinin görüşülmesi.</w:t>
      </w:r>
    </w:p>
    <w:p w:rsidR="00452188" w:rsidRDefault="00452188" w:rsidP="00452188">
      <w:pPr>
        <w:spacing w:after="200" w:line="276" w:lineRule="auto"/>
        <w:contextualSpacing/>
      </w:pPr>
    </w:p>
    <w:p w:rsidR="00452188" w:rsidRDefault="00452188" w:rsidP="00452188">
      <w:pPr>
        <w:spacing w:after="200" w:line="276" w:lineRule="auto"/>
        <w:contextualSpacing/>
      </w:pPr>
      <w:r w:rsidRPr="00937864">
        <w:rPr>
          <w:b/>
          <w:bCs/>
          <w:color w:val="000000"/>
          <w:spacing w:val="-3"/>
        </w:rPr>
        <w:t>GÜNDEM: 6)</w:t>
      </w:r>
      <w:r w:rsidRPr="00FB4F92">
        <w:t xml:space="preserve"> </w:t>
      </w:r>
      <w:proofErr w:type="spellStart"/>
      <w:r w:rsidRPr="002621EA">
        <w:t>Farabi</w:t>
      </w:r>
      <w:proofErr w:type="spellEnd"/>
      <w:r w:rsidRPr="002621EA">
        <w:t xml:space="preserve"> </w:t>
      </w:r>
      <w:r>
        <w:t xml:space="preserve">Öğrenci </w:t>
      </w:r>
      <w:r w:rsidRPr="002621EA">
        <w:t>Değişim Programı kapsamında Fakültemiz Hemşi</w:t>
      </w:r>
      <w:r>
        <w:t xml:space="preserve">relik Bölümü </w:t>
      </w:r>
      <w:proofErr w:type="gramStart"/>
      <w:r>
        <w:t>281120161048</w:t>
      </w:r>
      <w:proofErr w:type="gramEnd"/>
      <w:r>
        <w:t xml:space="preserve"> numaralı Kübra BAYDOĞAN isimli öğrencinin 2018-2019 G</w:t>
      </w:r>
      <w:r w:rsidRPr="002621EA">
        <w:t xml:space="preserve">üz </w:t>
      </w:r>
      <w:r>
        <w:t xml:space="preserve">+ Bahar </w:t>
      </w:r>
      <w:r w:rsidRPr="002621EA">
        <w:t>yarıyılı</w:t>
      </w:r>
      <w:r>
        <w:t>nda not durum belgesi ve</w:t>
      </w:r>
      <w:r w:rsidRPr="002621EA">
        <w:t xml:space="preserve"> ders denkliği formlarının görüşülmesi.</w:t>
      </w:r>
    </w:p>
    <w:p w:rsidR="00452188" w:rsidRPr="00284003" w:rsidRDefault="00452188" w:rsidP="00452188">
      <w:pPr>
        <w:autoSpaceDE w:val="0"/>
        <w:autoSpaceDN w:val="0"/>
        <w:spacing w:line="276" w:lineRule="auto"/>
        <w:contextualSpacing/>
      </w:pPr>
    </w:p>
    <w:p w:rsidR="00452188" w:rsidRDefault="00452188" w:rsidP="00452188">
      <w:pPr>
        <w:spacing w:line="276" w:lineRule="auto"/>
        <w:contextualSpacing/>
      </w:pPr>
      <w:r w:rsidRPr="00974ED3">
        <w:rPr>
          <w:b/>
          <w:bCs/>
          <w:color w:val="000000"/>
          <w:spacing w:val="-3"/>
        </w:rPr>
        <w:t xml:space="preserve">GÜNDEM: </w:t>
      </w:r>
      <w:r>
        <w:rPr>
          <w:b/>
          <w:bCs/>
          <w:color w:val="000000"/>
          <w:spacing w:val="-3"/>
        </w:rPr>
        <w:t>7</w:t>
      </w:r>
      <w:proofErr w:type="gramStart"/>
      <w:r w:rsidRPr="00974ED3">
        <w:rPr>
          <w:b/>
          <w:bCs/>
          <w:color w:val="000000"/>
          <w:spacing w:val="-3"/>
        </w:rPr>
        <w:t>)</w:t>
      </w:r>
      <w:proofErr w:type="gramEnd"/>
      <w:r w:rsidRPr="00974ED3">
        <w:rPr>
          <w:b/>
          <w:bCs/>
          <w:color w:val="000000"/>
          <w:spacing w:val="-3"/>
        </w:rPr>
        <w:t xml:space="preserve"> </w:t>
      </w:r>
      <w:r w:rsidRPr="003372CF">
        <w:t>Eskişehi</w:t>
      </w:r>
      <w:r>
        <w:t>r Sağlık Yüksekokulu Hemşirelik ve Ebelik Bölümleri öğrencilerinin</w:t>
      </w:r>
      <w:r w:rsidRPr="003372CF">
        <w:t xml:space="preserve"> </w:t>
      </w:r>
      <w:r>
        <w:t>2018-2019 Eğitim Öğretim Yılı mezuniyet değerlendirilmeleri</w:t>
      </w:r>
      <w:r w:rsidRPr="003372CF">
        <w:t>nin görüşülmesi.</w:t>
      </w:r>
    </w:p>
    <w:p w:rsidR="00452188" w:rsidRDefault="00452188" w:rsidP="00452188">
      <w:pPr>
        <w:spacing w:line="276" w:lineRule="auto"/>
        <w:contextualSpacing/>
      </w:pPr>
    </w:p>
    <w:p w:rsidR="00452188" w:rsidRDefault="00452188" w:rsidP="00452188">
      <w:pPr>
        <w:spacing w:line="276" w:lineRule="auto"/>
        <w:contextualSpacing/>
      </w:pPr>
      <w:r w:rsidRPr="003F7AE7">
        <w:rPr>
          <w:b/>
          <w:bCs/>
          <w:color w:val="000000"/>
          <w:spacing w:val="-3"/>
        </w:rPr>
        <w:t xml:space="preserve">GÜNDEM:  </w:t>
      </w:r>
      <w:r>
        <w:rPr>
          <w:b/>
          <w:bCs/>
          <w:color w:val="000000"/>
          <w:spacing w:val="-3"/>
        </w:rPr>
        <w:t>8</w:t>
      </w:r>
      <w:r w:rsidRPr="003F7AE7">
        <w:rPr>
          <w:b/>
          <w:bCs/>
          <w:color w:val="000000"/>
          <w:spacing w:val="-3"/>
        </w:rPr>
        <w:t xml:space="preserve">) </w:t>
      </w:r>
      <w:r>
        <w:t xml:space="preserve">Eskişehir Sağlık Yüksekokulu Hemşirelik Bölümü 291120161015 numaralı </w:t>
      </w:r>
      <w:proofErr w:type="spellStart"/>
      <w:r>
        <w:t>Bişar</w:t>
      </w:r>
      <w:proofErr w:type="spellEnd"/>
      <w:r>
        <w:t xml:space="preserve"> </w:t>
      </w:r>
      <w:proofErr w:type="spellStart"/>
      <w:r>
        <w:t>ÖZÇELİK’in</w:t>
      </w:r>
      <w:proofErr w:type="spellEnd"/>
      <w:r>
        <w:t xml:space="preserve"> 03.09.2019 tarihli dilekçe ile not ortalamasını yükseltmek için tek ders sınavına girme talebinin görüşülmesi.</w:t>
      </w:r>
    </w:p>
    <w:p w:rsidR="004E7B19" w:rsidRPr="004A1301" w:rsidRDefault="004E7B19" w:rsidP="00452188">
      <w:pPr>
        <w:spacing w:after="200" w:line="276" w:lineRule="auto"/>
        <w:contextualSpacing/>
      </w:pPr>
    </w:p>
    <w:p w:rsidR="00B1111E" w:rsidRDefault="0001280C" w:rsidP="00452188">
      <w:pPr>
        <w:spacing w:after="200" w:line="276" w:lineRule="auto"/>
        <w:contextualSpacing/>
      </w:pPr>
      <w:r w:rsidRPr="00F226F9">
        <w:rPr>
          <w:b/>
          <w:bCs/>
          <w:color w:val="000000"/>
          <w:spacing w:val="-3"/>
        </w:rPr>
        <w:t>KARAR:</w:t>
      </w:r>
      <w:r w:rsidR="001C08AB" w:rsidRPr="00F226F9">
        <w:rPr>
          <w:b/>
          <w:bCs/>
          <w:color w:val="000000"/>
          <w:spacing w:val="-3"/>
        </w:rPr>
        <w:t xml:space="preserve"> </w:t>
      </w:r>
      <w:r w:rsidR="00F226F9" w:rsidRPr="00F226F9">
        <w:rPr>
          <w:b/>
          <w:bCs/>
          <w:color w:val="000000"/>
          <w:spacing w:val="-3"/>
        </w:rPr>
        <w:t>1</w:t>
      </w:r>
      <w:r w:rsidR="00EF017F" w:rsidRPr="00F226F9">
        <w:rPr>
          <w:b/>
          <w:bCs/>
          <w:color w:val="000000"/>
          <w:spacing w:val="-3"/>
        </w:rPr>
        <w:t>)</w:t>
      </w:r>
      <w:r w:rsidR="00211AE6" w:rsidRPr="00211AE6">
        <w:t xml:space="preserve"> </w:t>
      </w:r>
      <w:r w:rsidR="00F226F9">
        <w:t xml:space="preserve">Üniversitemiz Rektörlüğünce verilmiş olan öğretim üyesi ilanımız 27.06.2019 tarih ve 30814 sayılı Resmi Gazetede yayınlanmış olup, Fakültemiz Hemşirelik Bölümü </w:t>
      </w:r>
      <w:r w:rsidR="00F30A12">
        <w:t>Hemşirelik Esasları</w:t>
      </w:r>
      <w:r w:rsidR="00F226F9">
        <w:t xml:space="preserve"> Anabilim Dalına öğretim üyesi kadrosuna başvuran</w:t>
      </w:r>
      <w:r w:rsidR="00F30A12">
        <w:t xml:space="preserve"> </w:t>
      </w:r>
      <w:proofErr w:type="spellStart"/>
      <w:r w:rsidR="00F30A12">
        <w:t>Dr.Sevil</w:t>
      </w:r>
      <w:proofErr w:type="spellEnd"/>
      <w:r w:rsidR="00F30A12">
        <w:t xml:space="preserve"> PAMUK </w:t>
      </w:r>
      <w:proofErr w:type="spellStart"/>
      <w:r w:rsidR="00F30A12">
        <w:t>CEBECİ’nin</w:t>
      </w:r>
      <w:r w:rsidR="00F226F9">
        <w:t>’in</w:t>
      </w:r>
      <w:proofErr w:type="spellEnd"/>
      <w:r w:rsidR="00F226F9">
        <w:t xml:space="preserve"> görevde yükseltilme ve atama yönetmeliğine göre jüri üyelerinden gelen raporları ve atama yapılması </w:t>
      </w:r>
      <w:r w:rsidR="00400E0C">
        <w:t>görüşüldü</w:t>
      </w:r>
      <w:r w:rsidR="00FC50B8">
        <w:t>,</w:t>
      </w:r>
    </w:p>
    <w:p w:rsidR="00F226F9" w:rsidRDefault="00400E0C" w:rsidP="00452188">
      <w:pPr>
        <w:shd w:val="clear" w:color="auto" w:fill="FFFFFF"/>
        <w:tabs>
          <w:tab w:val="left" w:pos="0"/>
        </w:tabs>
        <w:autoSpaceDE w:val="0"/>
        <w:autoSpaceDN w:val="0"/>
        <w:spacing w:line="276" w:lineRule="auto"/>
        <w:ind w:right="24"/>
      </w:pPr>
      <w:r>
        <w:t xml:space="preserve">Fakültemiz Hemşirelik Bölümü </w:t>
      </w:r>
      <w:r w:rsidR="00F30A12">
        <w:t>Hemşirelik Esasları</w:t>
      </w:r>
      <w:r>
        <w:t xml:space="preserve"> Anabilim Dalı Doktor Öğretim Üyesi </w:t>
      </w:r>
      <w:r w:rsidR="00FC50B8">
        <w:t xml:space="preserve">alımı jüri </w:t>
      </w:r>
      <w:r w:rsidR="00FC50B8">
        <w:lastRenderedPageBreak/>
        <w:t>üyeleri</w:t>
      </w:r>
      <w:r w:rsidR="00F226F9">
        <w:t>nin rapor sonuçları</w:t>
      </w:r>
      <w:r w:rsidR="00FC50B8">
        <w:t xml:space="preserve"> </w:t>
      </w:r>
    </w:p>
    <w:p w:rsidR="00FC50B8" w:rsidRDefault="00FC50B8" w:rsidP="00452188">
      <w:pPr>
        <w:shd w:val="clear" w:color="auto" w:fill="FFFFFF"/>
        <w:tabs>
          <w:tab w:val="left" w:pos="0"/>
        </w:tabs>
        <w:autoSpaceDE w:val="0"/>
        <w:autoSpaceDN w:val="0"/>
        <w:spacing w:line="276" w:lineRule="auto"/>
        <w:ind w:right="24"/>
      </w:pPr>
      <w:proofErr w:type="spellStart"/>
      <w:r w:rsidRPr="009A5358">
        <w:rPr>
          <w:b/>
        </w:rPr>
        <w:t>Prof.Dr</w:t>
      </w:r>
      <w:proofErr w:type="spellEnd"/>
      <w:r w:rsidRPr="009A5358">
        <w:rPr>
          <w:b/>
        </w:rPr>
        <w:t>.Ferruh YÜCEL</w:t>
      </w:r>
      <w:r>
        <w:t xml:space="preserve"> Dekan ESOGÜ Sağlık Bilimleri Fakültesi</w:t>
      </w:r>
    </w:p>
    <w:p w:rsidR="00F226F9" w:rsidRDefault="00BB2F97" w:rsidP="00452188">
      <w:pPr>
        <w:shd w:val="clear" w:color="auto" w:fill="FFFFFF"/>
        <w:tabs>
          <w:tab w:val="left" w:pos="0"/>
        </w:tabs>
        <w:autoSpaceDE w:val="0"/>
        <w:autoSpaceDN w:val="0"/>
        <w:spacing w:line="276" w:lineRule="auto"/>
        <w:ind w:right="24"/>
      </w:pPr>
      <w:r>
        <w:t xml:space="preserve">Sonuç: </w:t>
      </w:r>
      <w:proofErr w:type="spellStart"/>
      <w:r w:rsidR="0057731C">
        <w:t>Dr.Sevil</w:t>
      </w:r>
      <w:proofErr w:type="spellEnd"/>
      <w:r w:rsidR="0057731C">
        <w:t xml:space="preserve"> PAMUK </w:t>
      </w:r>
      <w:proofErr w:type="spellStart"/>
      <w:r w:rsidR="0057731C">
        <w:t>CEBECİ’nin</w:t>
      </w:r>
      <w:proofErr w:type="spellEnd"/>
      <w:r w:rsidR="0057731C">
        <w:t xml:space="preserve"> akademik dosyasının tarafımdan incelenmesi sonucunda; adayın Eskişehir Osmangazi Üniversitesi Akademik Yükseltilme ve Atanma İlkeleri içerisinde yer alan Doktor Öğretim Üyesi kadrosuna atanma koşullarını toplam 65,2 puan alarak sağladığı ve belirtilen kadroya atamasının yapılmasının uygun olduğu görüşündeyim. </w:t>
      </w:r>
    </w:p>
    <w:p w:rsidR="00FC50B8" w:rsidRDefault="00FC50B8" w:rsidP="00452188">
      <w:pPr>
        <w:shd w:val="clear" w:color="auto" w:fill="FFFFFF"/>
        <w:tabs>
          <w:tab w:val="left" w:pos="0"/>
        </w:tabs>
        <w:autoSpaceDE w:val="0"/>
        <w:autoSpaceDN w:val="0"/>
        <w:spacing w:line="276" w:lineRule="auto"/>
        <w:ind w:right="24"/>
      </w:pPr>
      <w:proofErr w:type="spellStart"/>
      <w:r w:rsidRPr="009A5358">
        <w:rPr>
          <w:b/>
        </w:rPr>
        <w:t>Prof.Dr</w:t>
      </w:r>
      <w:proofErr w:type="spellEnd"/>
      <w:r w:rsidRPr="009A5358">
        <w:rPr>
          <w:b/>
        </w:rPr>
        <w:t>.Nedime KÖŞGEROĞLU</w:t>
      </w:r>
      <w:r>
        <w:t xml:space="preserve"> Hemşirelik Bölüm Başkanı ESOGÜ Sağlık Bilimleri Fakültesi</w:t>
      </w:r>
    </w:p>
    <w:p w:rsidR="00F30A12" w:rsidRDefault="00F30A12" w:rsidP="00452188">
      <w:pPr>
        <w:shd w:val="clear" w:color="auto" w:fill="FFFFFF"/>
        <w:tabs>
          <w:tab w:val="left" w:pos="0"/>
        </w:tabs>
        <w:autoSpaceDE w:val="0"/>
        <w:autoSpaceDN w:val="0"/>
        <w:spacing w:line="276" w:lineRule="auto"/>
        <w:ind w:right="24"/>
      </w:pPr>
      <w:proofErr w:type="spellStart"/>
      <w:r>
        <w:t>Dr.Sevil</w:t>
      </w:r>
      <w:proofErr w:type="spellEnd"/>
      <w:r>
        <w:t xml:space="preserve"> PAMUK </w:t>
      </w:r>
      <w:proofErr w:type="spellStart"/>
      <w:r>
        <w:t>CEBECİ’nin</w:t>
      </w:r>
      <w:proofErr w:type="spellEnd"/>
      <w:r>
        <w:t xml:space="preserve"> akademik dosyası incelendiğinde, Eskişehir Osmangazi Üniversitesi Akademik Yükseltilme ve Atanma İlkeleri doğrultusunda istenen 40 puana karşılık yaptığı çalışmalarda toplam 72,2 puan aldığı görülmüştür.</w:t>
      </w:r>
    </w:p>
    <w:p w:rsidR="00BB2F97" w:rsidRDefault="00F30A12" w:rsidP="00452188">
      <w:pPr>
        <w:shd w:val="clear" w:color="auto" w:fill="FFFFFF"/>
        <w:tabs>
          <w:tab w:val="left" w:pos="0"/>
        </w:tabs>
        <w:autoSpaceDE w:val="0"/>
        <w:autoSpaceDN w:val="0"/>
        <w:spacing w:line="276" w:lineRule="auto"/>
        <w:ind w:right="24"/>
      </w:pPr>
      <w:r>
        <w:t>Sonuçta, Eskişehir Osmangazi Üniversitesi Akademik Yükseltilme ve Atanma Başvuru koşullarını yerine getirmiş olup adayın Hemşirelik Esasları Anabilim Dalında Doktor Öğretim Üyesi Kadrosuna atamasının yapılmasının uygun olduğunu bildirilmiştir.</w:t>
      </w:r>
    </w:p>
    <w:p w:rsidR="00FC50B8" w:rsidRDefault="00FC50B8" w:rsidP="00452188">
      <w:pPr>
        <w:shd w:val="clear" w:color="auto" w:fill="FFFFFF"/>
        <w:tabs>
          <w:tab w:val="left" w:pos="0"/>
        </w:tabs>
        <w:autoSpaceDE w:val="0"/>
        <w:autoSpaceDN w:val="0"/>
        <w:spacing w:line="276" w:lineRule="auto"/>
        <w:ind w:right="24"/>
      </w:pPr>
      <w:proofErr w:type="spellStart"/>
      <w:r w:rsidRPr="009A5358">
        <w:rPr>
          <w:b/>
        </w:rPr>
        <w:t>Prof.Dr</w:t>
      </w:r>
      <w:proofErr w:type="spellEnd"/>
      <w:r w:rsidRPr="009A5358">
        <w:rPr>
          <w:b/>
        </w:rPr>
        <w:t>.</w:t>
      </w:r>
      <w:r w:rsidR="0057731C" w:rsidRPr="009A5358">
        <w:rPr>
          <w:b/>
        </w:rPr>
        <w:t>Hatice KAYA</w:t>
      </w:r>
      <w:r w:rsidR="0057731C">
        <w:t xml:space="preserve"> İstanbul Üniversitesi Cerrahpaşa </w:t>
      </w:r>
      <w:proofErr w:type="spellStart"/>
      <w:r w:rsidR="0057731C">
        <w:t>Florence</w:t>
      </w:r>
      <w:proofErr w:type="spellEnd"/>
      <w:r w:rsidR="0057731C">
        <w:t xml:space="preserve"> </w:t>
      </w:r>
      <w:proofErr w:type="spellStart"/>
      <w:r w:rsidR="0057731C">
        <w:t>Nightingale</w:t>
      </w:r>
      <w:proofErr w:type="spellEnd"/>
      <w:r w:rsidR="0057731C">
        <w:t xml:space="preserve"> Hemşirelik Fakültesi Hemşirelik Esasları Anabilim Dalı İSTANBUL</w:t>
      </w:r>
    </w:p>
    <w:p w:rsidR="00713049" w:rsidRDefault="00BB2F97" w:rsidP="00452188">
      <w:pPr>
        <w:shd w:val="clear" w:color="auto" w:fill="FFFFFF"/>
        <w:tabs>
          <w:tab w:val="left" w:pos="0"/>
        </w:tabs>
        <w:autoSpaceDE w:val="0"/>
        <w:autoSpaceDN w:val="0"/>
        <w:spacing w:line="276" w:lineRule="auto"/>
        <w:ind w:right="24"/>
      </w:pPr>
      <w:r>
        <w:t xml:space="preserve">Sonuç: </w:t>
      </w:r>
      <w:r w:rsidR="009A5358">
        <w:t xml:space="preserve">Adayın ulusal ve uluslar arası yayınlarının olduğu, çeşitli hemşirelik eğiti programlarında görevler üstlendiği, yaptığı çalışmalar ile kendini geliştirmeye çalıştığı belirlenmiştir. </w:t>
      </w:r>
      <w:proofErr w:type="spellStart"/>
      <w:r w:rsidR="009A5358">
        <w:t>Dr.Sevil</w:t>
      </w:r>
      <w:proofErr w:type="spellEnd"/>
      <w:r w:rsidR="009A5358">
        <w:t xml:space="preserve"> PAMUK </w:t>
      </w:r>
      <w:proofErr w:type="spellStart"/>
      <w:r w:rsidR="009A5358">
        <w:t>CEBECİ’nin</w:t>
      </w:r>
      <w:proofErr w:type="spellEnd"/>
      <w:r w:rsidR="009A5358">
        <w:t xml:space="preserve"> puan tablosunda belirtilen etkinliklerden toplamda en az 30 puana sahip olmak kriterini karşılayarak toplam 65,2 puan aldığı Eskişehir Osmangazi Üniversitesi, Sağlık Bilimleri Fakültesi, Hemşirelik Esasları Anabilim Dalına </w:t>
      </w:r>
      <w:r>
        <w:t xml:space="preserve">Doktor Öğretim Üyesi </w:t>
      </w:r>
      <w:r w:rsidR="009A5358">
        <w:t xml:space="preserve">olarak atanmasının </w:t>
      </w:r>
      <w:r>
        <w:t>uygun olduğu belirtilmiştir.</w:t>
      </w:r>
    </w:p>
    <w:p w:rsidR="00713049" w:rsidRDefault="0004162A" w:rsidP="00452188">
      <w:pPr>
        <w:shd w:val="clear" w:color="auto" w:fill="FFFFFF"/>
        <w:tabs>
          <w:tab w:val="left" w:pos="0"/>
        </w:tabs>
        <w:autoSpaceDE w:val="0"/>
        <w:autoSpaceDN w:val="0"/>
        <w:spacing w:line="276" w:lineRule="auto"/>
        <w:ind w:right="24"/>
      </w:pPr>
      <w:r>
        <w:rPr>
          <w:bCs/>
          <w:color w:val="000000"/>
          <w:spacing w:val="-3"/>
        </w:rPr>
        <w:t xml:space="preserve">04.07.2019 24/05 sayılı Yönetim Kurulu Kararı ile asil üye olarak atananların </w:t>
      </w:r>
      <w:r w:rsidR="002033C6">
        <w:rPr>
          <w:bCs/>
          <w:color w:val="000000"/>
          <w:spacing w:val="-3"/>
        </w:rPr>
        <w:t>rapor sonuçlarına</w:t>
      </w:r>
      <w:r>
        <w:rPr>
          <w:bCs/>
          <w:color w:val="000000"/>
          <w:spacing w:val="-3"/>
        </w:rPr>
        <w:t xml:space="preserve"> göre </w:t>
      </w:r>
      <w:proofErr w:type="spellStart"/>
      <w:r>
        <w:rPr>
          <w:bCs/>
          <w:color w:val="000000"/>
          <w:spacing w:val="-3"/>
        </w:rPr>
        <w:t>Dr.</w:t>
      </w:r>
      <w:r w:rsidR="0057731C">
        <w:rPr>
          <w:bCs/>
          <w:color w:val="000000"/>
          <w:spacing w:val="-3"/>
        </w:rPr>
        <w:t>Sevil</w:t>
      </w:r>
      <w:proofErr w:type="spellEnd"/>
      <w:r w:rsidR="0057731C">
        <w:rPr>
          <w:bCs/>
          <w:color w:val="000000"/>
          <w:spacing w:val="-3"/>
        </w:rPr>
        <w:t xml:space="preserve"> PAMUK </w:t>
      </w:r>
      <w:proofErr w:type="spellStart"/>
      <w:r w:rsidR="0057731C">
        <w:rPr>
          <w:bCs/>
          <w:color w:val="000000"/>
          <w:spacing w:val="-3"/>
        </w:rPr>
        <w:t>CEBECİ’nin</w:t>
      </w:r>
      <w:proofErr w:type="spellEnd"/>
      <w:r>
        <w:rPr>
          <w:bCs/>
          <w:color w:val="000000"/>
          <w:spacing w:val="-3"/>
        </w:rPr>
        <w:t xml:space="preserve"> </w:t>
      </w:r>
      <w:r w:rsidR="005B4044">
        <w:rPr>
          <w:bCs/>
          <w:color w:val="000000"/>
          <w:spacing w:val="-3"/>
        </w:rPr>
        <w:t xml:space="preserve">2547 Sayılı Kanunun 23.Maddesine göre 4 Yıl süreyle Fakültemiz </w:t>
      </w:r>
      <w:r>
        <w:rPr>
          <w:bCs/>
          <w:color w:val="000000"/>
          <w:spacing w:val="-3"/>
        </w:rPr>
        <w:t xml:space="preserve">Hemşirelik Bölümü </w:t>
      </w:r>
      <w:r>
        <w:t xml:space="preserve">Doğum ve </w:t>
      </w:r>
      <w:r w:rsidR="0057731C">
        <w:t>Hemşirelik Esasları</w:t>
      </w:r>
      <w:r>
        <w:t xml:space="preserve"> Anabilim Dalına</w:t>
      </w:r>
      <w:r>
        <w:rPr>
          <w:bCs/>
          <w:color w:val="000000"/>
          <w:spacing w:val="-3"/>
        </w:rPr>
        <w:t xml:space="preserve"> Doktor </w:t>
      </w:r>
      <w:r w:rsidR="005B4044">
        <w:rPr>
          <w:bCs/>
          <w:color w:val="000000"/>
          <w:spacing w:val="-3"/>
        </w:rPr>
        <w:t xml:space="preserve">Öğretim Üyesi olarak </w:t>
      </w:r>
      <w:r>
        <w:rPr>
          <w:bCs/>
          <w:color w:val="000000"/>
          <w:spacing w:val="-3"/>
        </w:rPr>
        <w:t xml:space="preserve">atanmasının </w:t>
      </w:r>
      <w:r w:rsidR="00713049">
        <w:t>uygun olduğuna, Rektörlük Makamına arzına oy birliği ile karar verildi.</w:t>
      </w:r>
    </w:p>
    <w:p w:rsidR="00452188" w:rsidRPr="00284003" w:rsidRDefault="00452188" w:rsidP="00452188">
      <w:pPr>
        <w:autoSpaceDE w:val="0"/>
        <w:autoSpaceDN w:val="0"/>
        <w:spacing w:line="276" w:lineRule="auto"/>
        <w:contextualSpacing/>
      </w:pPr>
    </w:p>
    <w:p w:rsidR="00452188" w:rsidRPr="00B1111E" w:rsidRDefault="00452188" w:rsidP="00452188">
      <w:pPr>
        <w:autoSpaceDE w:val="0"/>
        <w:autoSpaceDN w:val="0"/>
        <w:spacing w:line="276" w:lineRule="auto"/>
        <w:contextualSpacing/>
      </w:pPr>
      <w:r w:rsidRPr="00B1111E">
        <w:rPr>
          <w:b/>
          <w:bCs/>
          <w:color w:val="000000"/>
          <w:spacing w:val="-3"/>
        </w:rPr>
        <w:t xml:space="preserve">KARAR: </w:t>
      </w:r>
      <w:r>
        <w:rPr>
          <w:b/>
          <w:bCs/>
          <w:color w:val="000000"/>
          <w:spacing w:val="-3"/>
        </w:rPr>
        <w:t>2</w:t>
      </w:r>
      <w:r w:rsidRPr="00B1111E">
        <w:rPr>
          <w:b/>
          <w:bCs/>
          <w:color w:val="000000"/>
          <w:spacing w:val="-3"/>
        </w:rPr>
        <w:t>)</w:t>
      </w:r>
      <w:r w:rsidRPr="00B1111E">
        <w:rPr>
          <w:bCs/>
          <w:color w:val="000000"/>
          <w:spacing w:val="-3"/>
        </w:rPr>
        <w:t xml:space="preserve"> </w:t>
      </w:r>
      <w:proofErr w:type="spellStart"/>
      <w:r>
        <w:rPr>
          <w:bCs/>
          <w:color w:val="000000"/>
          <w:spacing w:val="-3"/>
        </w:rPr>
        <w:t>Farabi</w:t>
      </w:r>
      <w:proofErr w:type="spellEnd"/>
      <w:r>
        <w:rPr>
          <w:bCs/>
          <w:color w:val="000000"/>
          <w:spacing w:val="-3"/>
        </w:rPr>
        <w:t xml:space="preserve"> Öğrenci Değişim Programı kapsamında 2019-2020 Eğitim Öğretim Yılı güz+bahar dönemi yarıyılında Uluslar arası İlişkiler Birimi Koordinatörlüğünün 27.08.2019 tarih ve E.95828 sayılı yazıları ile anlaşmalı üniversitelerde öğrenim görmeye hak kazanan Fakültemiz Hemşirelik Bölümü aşağıda bilgileri bulunan öğrencimize ait öğrenim protokolüne göre görevlendirilmesi ve öğrenim </w:t>
      </w:r>
      <w:r>
        <w:t xml:space="preserve">uygun olduğuna, </w:t>
      </w:r>
      <w:r w:rsidRPr="00B1111E">
        <w:t>Rektörlük Makamına arzına</w:t>
      </w:r>
      <w:r>
        <w:t>,</w:t>
      </w:r>
      <w:r w:rsidRPr="00B1111E">
        <w:t xml:space="preserve"> oy birliği ile karar verildi.    </w:t>
      </w:r>
    </w:p>
    <w:p w:rsidR="00452188" w:rsidRDefault="00452188" w:rsidP="00452188">
      <w:pPr>
        <w:pStyle w:val="AralkYok"/>
        <w:spacing w:line="276" w:lineRule="auto"/>
        <w:jc w:val="both"/>
        <w:rPr>
          <w:rFonts w:ascii="Times New Roman" w:hAnsi="Times New Roman" w:cs="Times New Roman"/>
          <w:sz w:val="24"/>
          <w:szCs w:val="24"/>
        </w:rPr>
      </w:pPr>
    </w:p>
    <w:tbl>
      <w:tblPr>
        <w:tblStyle w:val="TabloKlavuzu"/>
        <w:tblW w:w="9858" w:type="dxa"/>
        <w:jc w:val="center"/>
        <w:tblInd w:w="-346" w:type="dxa"/>
        <w:tblLook w:val="04A0"/>
      </w:tblPr>
      <w:tblGrid>
        <w:gridCol w:w="1667"/>
        <w:gridCol w:w="2662"/>
        <w:gridCol w:w="1283"/>
        <w:gridCol w:w="4246"/>
      </w:tblGrid>
      <w:tr w:rsidR="00452188" w:rsidRPr="002E25A1" w:rsidTr="001439D3">
        <w:trPr>
          <w:trHeight w:val="451"/>
          <w:jc w:val="center"/>
        </w:trPr>
        <w:tc>
          <w:tcPr>
            <w:tcW w:w="1667" w:type="dxa"/>
            <w:tcBorders>
              <w:top w:val="single" w:sz="4" w:space="0" w:color="000000"/>
              <w:left w:val="single" w:sz="4" w:space="0" w:color="000000"/>
              <w:bottom w:val="single" w:sz="4" w:space="0" w:color="000000"/>
              <w:right w:val="single" w:sz="4" w:space="0" w:color="000000"/>
            </w:tcBorders>
            <w:vAlign w:val="center"/>
            <w:hideMark/>
          </w:tcPr>
          <w:p w:rsidR="00452188" w:rsidRPr="002E25A1" w:rsidRDefault="00452188" w:rsidP="00452188">
            <w:pPr>
              <w:pStyle w:val="AralkYok"/>
              <w:spacing w:line="276" w:lineRule="auto"/>
              <w:rPr>
                <w:b/>
                <w:sz w:val="24"/>
                <w:szCs w:val="24"/>
              </w:rPr>
            </w:pPr>
            <w:r w:rsidRPr="002E25A1">
              <w:rPr>
                <w:b/>
                <w:sz w:val="24"/>
                <w:szCs w:val="24"/>
              </w:rPr>
              <w:t>Öğrenci No</w:t>
            </w:r>
          </w:p>
        </w:tc>
        <w:tc>
          <w:tcPr>
            <w:tcW w:w="2662" w:type="dxa"/>
            <w:tcBorders>
              <w:top w:val="single" w:sz="4" w:space="0" w:color="000000"/>
              <w:left w:val="single" w:sz="4" w:space="0" w:color="000000"/>
              <w:bottom w:val="single" w:sz="4" w:space="0" w:color="000000"/>
              <w:right w:val="single" w:sz="4" w:space="0" w:color="000000"/>
            </w:tcBorders>
            <w:vAlign w:val="center"/>
            <w:hideMark/>
          </w:tcPr>
          <w:p w:rsidR="00452188" w:rsidRPr="002E25A1" w:rsidRDefault="00452188" w:rsidP="00452188">
            <w:pPr>
              <w:pStyle w:val="AralkYok"/>
              <w:spacing w:line="276" w:lineRule="auto"/>
              <w:rPr>
                <w:b/>
                <w:sz w:val="24"/>
                <w:szCs w:val="24"/>
              </w:rPr>
            </w:pPr>
            <w:r w:rsidRPr="002E25A1">
              <w:rPr>
                <w:b/>
                <w:sz w:val="24"/>
                <w:szCs w:val="24"/>
              </w:rPr>
              <w:t>Adı Soyadı</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452188" w:rsidRPr="002E25A1" w:rsidRDefault="00452188" w:rsidP="00452188">
            <w:pPr>
              <w:pStyle w:val="AralkYok"/>
              <w:spacing w:line="276" w:lineRule="auto"/>
              <w:jc w:val="center"/>
              <w:rPr>
                <w:b/>
                <w:sz w:val="24"/>
                <w:szCs w:val="24"/>
              </w:rPr>
            </w:pPr>
            <w:r>
              <w:rPr>
                <w:b/>
                <w:sz w:val="24"/>
                <w:szCs w:val="24"/>
              </w:rPr>
              <w:t>Bölüm</w:t>
            </w:r>
          </w:p>
        </w:tc>
        <w:tc>
          <w:tcPr>
            <w:tcW w:w="4246" w:type="dxa"/>
            <w:tcBorders>
              <w:top w:val="single" w:sz="4" w:space="0" w:color="000000"/>
              <w:left w:val="single" w:sz="4" w:space="0" w:color="000000"/>
              <w:bottom w:val="single" w:sz="4" w:space="0" w:color="000000"/>
              <w:right w:val="single" w:sz="4" w:space="0" w:color="000000"/>
            </w:tcBorders>
            <w:vAlign w:val="center"/>
            <w:hideMark/>
          </w:tcPr>
          <w:p w:rsidR="00452188" w:rsidRPr="002E25A1" w:rsidRDefault="00452188" w:rsidP="00452188">
            <w:pPr>
              <w:pStyle w:val="AralkYok"/>
              <w:spacing w:line="276" w:lineRule="auto"/>
              <w:rPr>
                <w:b/>
                <w:sz w:val="24"/>
                <w:szCs w:val="24"/>
              </w:rPr>
            </w:pPr>
            <w:r>
              <w:rPr>
                <w:b/>
                <w:sz w:val="24"/>
                <w:szCs w:val="24"/>
              </w:rPr>
              <w:t>Gittiği Üniversite</w:t>
            </w:r>
          </w:p>
        </w:tc>
      </w:tr>
      <w:tr w:rsidR="00452188" w:rsidRPr="002E25A1" w:rsidTr="001439D3">
        <w:trPr>
          <w:trHeight w:val="503"/>
          <w:jc w:val="center"/>
        </w:trPr>
        <w:tc>
          <w:tcPr>
            <w:tcW w:w="1667" w:type="dxa"/>
            <w:tcBorders>
              <w:top w:val="single" w:sz="4" w:space="0" w:color="000000"/>
              <w:left w:val="single" w:sz="4" w:space="0" w:color="000000"/>
              <w:bottom w:val="single" w:sz="4" w:space="0" w:color="000000"/>
              <w:right w:val="single" w:sz="4" w:space="0" w:color="000000"/>
            </w:tcBorders>
            <w:vAlign w:val="center"/>
            <w:hideMark/>
          </w:tcPr>
          <w:p w:rsidR="00452188" w:rsidRPr="002E25A1" w:rsidRDefault="00452188" w:rsidP="00452188">
            <w:pPr>
              <w:pStyle w:val="AralkYok"/>
              <w:spacing w:line="276" w:lineRule="auto"/>
              <w:rPr>
                <w:sz w:val="24"/>
                <w:szCs w:val="24"/>
              </w:rPr>
            </w:pPr>
            <w:r w:rsidRPr="002E25A1">
              <w:rPr>
                <w:sz w:val="24"/>
                <w:szCs w:val="24"/>
              </w:rPr>
              <w:t>2</w:t>
            </w:r>
            <w:r>
              <w:rPr>
                <w:sz w:val="24"/>
                <w:szCs w:val="24"/>
              </w:rPr>
              <w:t>81120171042</w:t>
            </w:r>
          </w:p>
        </w:tc>
        <w:tc>
          <w:tcPr>
            <w:tcW w:w="2662" w:type="dxa"/>
            <w:tcBorders>
              <w:top w:val="single" w:sz="4" w:space="0" w:color="000000"/>
              <w:left w:val="single" w:sz="4" w:space="0" w:color="000000"/>
              <w:bottom w:val="single" w:sz="4" w:space="0" w:color="000000"/>
              <w:right w:val="single" w:sz="4" w:space="0" w:color="000000"/>
            </w:tcBorders>
            <w:vAlign w:val="center"/>
            <w:hideMark/>
          </w:tcPr>
          <w:p w:rsidR="00452188" w:rsidRPr="002E25A1" w:rsidRDefault="00452188" w:rsidP="00452188">
            <w:pPr>
              <w:pStyle w:val="AralkYok"/>
              <w:spacing w:line="276" w:lineRule="auto"/>
              <w:rPr>
                <w:sz w:val="24"/>
                <w:szCs w:val="24"/>
              </w:rPr>
            </w:pPr>
            <w:r>
              <w:rPr>
                <w:sz w:val="24"/>
                <w:szCs w:val="24"/>
              </w:rPr>
              <w:t>Beyza ŞEMİSDOĞAN</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452188" w:rsidRPr="002E25A1" w:rsidRDefault="00452188" w:rsidP="00452188">
            <w:pPr>
              <w:pStyle w:val="AralkYok"/>
              <w:spacing w:line="276" w:lineRule="auto"/>
              <w:jc w:val="center"/>
              <w:rPr>
                <w:sz w:val="24"/>
                <w:szCs w:val="24"/>
              </w:rPr>
            </w:pPr>
            <w:r>
              <w:rPr>
                <w:sz w:val="24"/>
                <w:szCs w:val="24"/>
              </w:rPr>
              <w:t>Hemşirelik</w:t>
            </w:r>
          </w:p>
        </w:tc>
        <w:tc>
          <w:tcPr>
            <w:tcW w:w="4246" w:type="dxa"/>
            <w:tcBorders>
              <w:top w:val="single" w:sz="4" w:space="0" w:color="000000"/>
              <w:left w:val="single" w:sz="4" w:space="0" w:color="000000"/>
              <w:bottom w:val="single" w:sz="4" w:space="0" w:color="000000"/>
              <w:right w:val="single" w:sz="4" w:space="0" w:color="000000"/>
            </w:tcBorders>
            <w:vAlign w:val="center"/>
            <w:hideMark/>
          </w:tcPr>
          <w:p w:rsidR="00452188" w:rsidRPr="002E25A1" w:rsidRDefault="00452188" w:rsidP="00452188">
            <w:pPr>
              <w:pStyle w:val="AralkYok"/>
              <w:spacing w:line="276" w:lineRule="auto"/>
              <w:rPr>
                <w:sz w:val="24"/>
                <w:szCs w:val="24"/>
              </w:rPr>
            </w:pPr>
            <w:r>
              <w:rPr>
                <w:sz w:val="24"/>
                <w:szCs w:val="24"/>
              </w:rPr>
              <w:t>VAN 100.Yıl Üniversitesi</w:t>
            </w:r>
          </w:p>
        </w:tc>
      </w:tr>
    </w:tbl>
    <w:p w:rsidR="00452188" w:rsidRDefault="00452188" w:rsidP="00452188">
      <w:pPr>
        <w:spacing w:line="276" w:lineRule="auto"/>
        <w:contextualSpacing/>
        <w:rPr>
          <w:b/>
          <w:bCs/>
          <w:color w:val="000000"/>
          <w:spacing w:val="-3"/>
        </w:rPr>
      </w:pPr>
    </w:p>
    <w:p w:rsidR="00452188" w:rsidRPr="0077756D" w:rsidRDefault="00452188" w:rsidP="00452188">
      <w:pPr>
        <w:shd w:val="clear" w:color="auto" w:fill="FFFFFF"/>
        <w:tabs>
          <w:tab w:val="left" w:pos="1418"/>
        </w:tabs>
        <w:autoSpaceDE w:val="0"/>
        <w:autoSpaceDN w:val="0"/>
        <w:spacing w:line="276" w:lineRule="auto"/>
        <w:ind w:right="23"/>
        <w:rPr>
          <w:bCs/>
          <w:spacing w:val="-3"/>
        </w:rPr>
      </w:pPr>
      <w:r>
        <w:rPr>
          <w:b/>
          <w:bCs/>
          <w:color w:val="000000"/>
          <w:spacing w:val="-3"/>
        </w:rPr>
        <w:t xml:space="preserve">KARAR: </w:t>
      </w:r>
      <w:r>
        <w:rPr>
          <w:bCs/>
          <w:color w:val="000000"/>
          <w:spacing w:val="-3"/>
        </w:rPr>
        <w:t xml:space="preserve"> </w:t>
      </w:r>
      <w:r>
        <w:rPr>
          <w:b/>
          <w:bCs/>
          <w:color w:val="000000"/>
          <w:spacing w:val="-3"/>
        </w:rPr>
        <w:t>3</w:t>
      </w:r>
      <w:r w:rsidRPr="00EF017F">
        <w:rPr>
          <w:b/>
          <w:bCs/>
          <w:color w:val="000000"/>
          <w:spacing w:val="-3"/>
        </w:rPr>
        <w:t>)</w:t>
      </w:r>
      <w:r>
        <w:rPr>
          <w:bCs/>
          <w:color w:val="000000"/>
          <w:spacing w:val="-3"/>
        </w:rPr>
        <w:t xml:space="preserve"> </w:t>
      </w:r>
      <w:r w:rsidRPr="0077756D">
        <w:rPr>
          <w:bCs/>
          <w:color w:val="000000"/>
          <w:spacing w:val="-3"/>
        </w:rPr>
        <w:t xml:space="preserve">Fakültemiz </w:t>
      </w:r>
      <w:r>
        <w:rPr>
          <w:bCs/>
          <w:color w:val="000000"/>
          <w:spacing w:val="-3"/>
        </w:rPr>
        <w:t>Hemşirelik Bölümü  281120191090 numaralı</w:t>
      </w:r>
      <w:r w:rsidRPr="0077756D">
        <w:rPr>
          <w:bCs/>
          <w:color w:val="000000"/>
          <w:spacing w:val="-3"/>
        </w:rPr>
        <w:t xml:space="preserve"> </w:t>
      </w:r>
      <w:r>
        <w:rPr>
          <w:bCs/>
          <w:color w:val="000000"/>
          <w:spacing w:val="-3"/>
        </w:rPr>
        <w:t>Merve Nur ERÖZLEN isimli öğrencinin 23.08</w:t>
      </w:r>
      <w:r w:rsidRPr="0077756D">
        <w:rPr>
          <w:bCs/>
          <w:color w:val="000000"/>
          <w:spacing w:val="-3"/>
        </w:rPr>
        <w:t xml:space="preserve">.2019 tarihli Akademik İzin talep dilekçesinde </w:t>
      </w:r>
      <w:r>
        <w:rPr>
          <w:bCs/>
          <w:color w:val="000000"/>
          <w:spacing w:val="-3"/>
        </w:rPr>
        <w:t>ORDU ili Fatsa</w:t>
      </w:r>
      <w:r w:rsidRPr="0077756D">
        <w:rPr>
          <w:bCs/>
          <w:color w:val="000000"/>
          <w:spacing w:val="-3"/>
        </w:rPr>
        <w:t xml:space="preserve"> ilçesi </w:t>
      </w:r>
      <w:r>
        <w:rPr>
          <w:bCs/>
          <w:color w:val="000000"/>
          <w:spacing w:val="-3"/>
        </w:rPr>
        <w:t xml:space="preserve">Mustafa Kemal Paşa Mahallesi Muhtarlığının 20.08.2019 tarihli fakirlik </w:t>
      </w:r>
      <w:r w:rsidRPr="0077756D">
        <w:rPr>
          <w:bCs/>
          <w:color w:val="000000"/>
          <w:spacing w:val="-3"/>
        </w:rPr>
        <w:t xml:space="preserve">belgesinde maddi durum yetersizliği gerekçesi </w:t>
      </w:r>
      <w:r w:rsidRPr="0077756D">
        <w:rPr>
          <w:bCs/>
          <w:color w:val="000000"/>
          <w:spacing w:val="-3"/>
        </w:rPr>
        <w:lastRenderedPageBreak/>
        <w:t xml:space="preserve">ile Eskişehir Osmangazi Üniversitesi Rektörlüğünün ‘Haklı ve Geçerli Nedenler’ Konusundaki Kararın 11.Maddesi </w:t>
      </w:r>
      <w:r>
        <w:rPr>
          <w:bCs/>
          <w:color w:val="000000"/>
          <w:spacing w:val="-3"/>
        </w:rPr>
        <w:t>(</w:t>
      </w:r>
      <w:r w:rsidRPr="0077756D">
        <w:rPr>
          <w:color w:val="333333"/>
          <w:shd w:val="clear" w:color="auto" w:fill="FFFFFF"/>
        </w:rPr>
        <w:t>Belgelendirmek koşuluyla öğrencinin ve/veya ailesinin maddi durumunun yetersiz olması nedeniyle öğrencinin öğrenimini belirli bir süre sürdüremeyecek olması</w:t>
      </w:r>
      <w:r>
        <w:rPr>
          <w:color w:val="333333"/>
          <w:shd w:val="clear" w:color="auto" w:fill="FFFFFF"/>
        </w:rPr>
        <w:t>)</w:t>
      </w:r>
      <w:r w:rsidRPr="0077756D">
        <w:rPr>
          <w:color w:val="333333"/>
          <w:shd w:val="clear" w:color="auto" w:fill="FFFFFF"/>
        </w:rPr>
        <w:t xml:space="preserve"> nedeniyle </w:t>
      </w:r>
      <w:r>
        <w:rPr>
          <w:bCs/>
          <w:color w:val="000000"/>
          <w:spacing w:val="-3"/>
        </w:rPr>
        <w:t>2019-2020 Eğitim-Öğretim Yılı Güz</w:t>
      </w:r>
      <w:r w:rsidRPr="0077756D">
        <w:rPr>
          <w:bCs/>
          <w:color w:val="000000"/>
          <w:spacing w:val="-3"/>
        </w:rPr>
        <w:t xml:space="preserve"> Yarıyılında Akademik İzinli sayılmasının </w:t>
      </w:r>
      <w:r w:rsidRPr="0077756D">
        <w:rPr>
          <w:bCs/>
        </w:rPr>
        <w:t xml:space="preserve">uygun olduğuna </w:t>
      </w:r>
      <w:r w:rsidRPr="0077756D">
        <w:t xml:space="preserve">ve </w:t>
      </w:r>
      <w:r w:rsidRPr="0077756D">
        <w:rPr>
          <w:bCs/>
          <w:spacing w:val="-3"/>
        </w:rPr>
        <w:t xml:space="preserve">Rektörlük Makamına arzına, </w:t>
      </w:r>
      <w:r w:rsidRPr="0077756D">
        <w:t>oy birliği ile karar verildi.</w:t>
      </w:r>
    </w:p>
    <w:p w:rsidR="00452188" w:rsidRDefault="00452188" w:rsidP="00452188">
      <w:pPr>
        <w:shd w:val="clear" w:color="auto" w:fill="FFFFFF"/>
        <w:tabs>
          <w:tab w:val="left" w:pos="1418"/>
        </w:tabs>
        <w:autoSpaceDE w:val="0"/>
        <w:autoSpaceDN w:val="0"/>
        <w:spacing w:line="276" w:lineRule="auto"/>
        <w:ind w:right="23"/>
        <w:rPr>
          <w:b/>
          <w:bCs/>
          <w:color w:val="000000"/>
          <w:spacing w:val="-3"/>
        </w:rPr>
      </w:pPr>
    </w:p>
    <w:p w:rsidR="00452188" w:rsidRDefault="00452188" w:rsidP="00452188">
      <w:pPr>
        <w:shd w:val="clear" w:color="auto" w:fill="FFFFFF"/>
        <w:tabs>
          <w:tab w:val="left" w:pos="1418"/>
        </w:tabs>
        <w:autoSpaceDE w:val="0"/>
        <w:autoSpaceDN w:val="0"/>
        <w:spacing w:line="276" w:lineRule="auto"/>
        <w:ind w:right="23"/>
        <w:rPr>
          <w:bCs/>
          <w:spacing w:val="-3"/>
        </w:rPr>
      </w:pPr>
      <w:r>
        <w:rPr>
          <w:b/>
          <w:bCs/>
          <w:color w:val="000000"/>
          <w:spacing w:val="-3"/>
        </w:rPr>
        <w:t xml:space="preserve">KARAR: </w:t>
      </w:r>
      <w:r>
        <w:rPr>
          <w:bCs/>
          <w:color w:val="000000"/>
          <w:spacing w:val="-3"/>
        </w:rPr>
        <w:t xml:space="preserve"> </w:t>
      </w:r>
      <w:r>
        <w:rPr>
          <w:b/>
          <w:bCs/>
          <w:color w:val="000000"/>
          <w:spacing w:val="-3"/>
        </w:rPr>
        <w:t>4)</w:t>
      </w:r>
      <w:r>
        <w:rPr>
          <w:bCs/>
          <w:color w:val="000000"/>
          <w:spacing w:val="-3"/>
        </w:rPr>
        <w:t xml:space="preserve"> Eskişehir Sağlık Yüksekokulu Sağlık Yönetimi Bölümü 291420151010 numaralı öğrenci Salih </w:t>
      </w:r>
      <w:proofErr w:type="spellStart"/>
      <w:r>
        <w:rPr>
          <w:bCs/>
          <w:color w:val="000000"/>
          <w:spacing w:val="-3"/>
        </w:rPr>
        <w:t>SAYIN’ın</w:t>
      </w:r>
      <w:proofErr w:type="spellEnd"/>
      <w:r>
        <w:rPr>
          <w:bCs/>
          <w:color w:val="000000"/>
          <w:spacing w:val="-3"/>
        </w:rPr>
        <w:t xml:space="preserve"> </w:t>
      </w:r>
      <w:r>
        <w:t xml:space="preserve">23.08.2019 tarihli </w:t>
      </w:r>
      <w:r>
        <w:rPr>
          <w:bCs/>
          <w:color w:val="000000"/>
          <w:spacing w:val="-3"/>
        </w:rPr>
        <w:t xml:space="preserve">Akademik İzin talep dilekçesinde İSTANBUL Valiliği İl Sağlık Müdürlüğü Ümraniye Eğitim ve Araştırma Hastanesinde hemşire olarak aktif görev yaptığı 2019-2020 Eğitim-Öğretim Yılı Güz Yarıyılında Eskişehir Osmangazi Üniversitesi Rektörlüğünün ‘Haklı ve Geçerli Nedenler’ Konusundaki Kararın 12.Maddesi </w:t>
      </w:r>
      <w:r w:rsidRPr="00190B75">
        <w:rPr>
          <w:bCs/>
          <w:color w:val="000000"/>
          <w:spacing w:val="-3"/>
        </w:rPr>
        <w:t>“</w:t>
      </w:r>
      <w:r w:rsidRPr="00190B75">
        <w:rPr>
          <w:color w:val="333333"/>
          <w:shd w:val="clear" w:color="auto" w:fill="FFFFFF"/>
        </w:rPr>
        <w:t xml:space="preserve"> </w:t>
      </w:r>
      <w:r w:rsidRPr="00414CD5">
        <w:rPr>
          <w:color w:val="333333"/>
          <w:shd w:val="clear" w:color="auto" w:fill="FFFFFF"/>
        </w:rPr>
        <w:t>Belgelendirmek (SGK kaydı bulunmak) koşuluyla öğrencinin çalışıyor veya görevli olması nedeniyle öğrenimini belirli bir süre sürdüremeyecek olması,”</w:t>
      </w:r>
      <w:r w:rsidRPr="00190B75">
        <w:rPr>
          <w:bCs/>
          <w:color w:val="000000"/>
          <w:spacing w:val="-3"/>
        </w:rPr>
        <w:t xml:space="preserve"> </w:t>
      </w:r>
      <w:r>
        <w:rPr>
          <w:bCs/>
          <w:color w:val="000000"/>
          <w:spacing w:val="-3"/>
        </w:rPr>
        <w:t xml:space="preserve">gereğince Akademik İzinli sayılmasının </w:t>
      </w:r>
      <w:r>
        <w:rPr>
          <w:bCs/>
        </w:rPr>
        <w:t xml:space="preserve">uygun olduğuna öğrenciye bildirilmesine </w:t>
      </w:r>
      <w:r>
        <w:t xml:space="preserve">ve </w:t>
      </w:r>
      <w:r>
        <w:rPr>
          <w:bCs/>
          <w:spacing w:val="-3"/>
        </w:rPr>
        <w:t>Rektörlük Makamına arzına, oy birliği ile karar verildi.</w:t>
      </w:r>
    </w:p>
    <w:p w:rsidR="00452188" w:rsidRDefault="00452188" w:rsidP="00452188">
      <w:pPr>
        <w:spacing w:line="276" w:lineRule="auto"/>
        <w:contextualSpacing/>
      </w:pPr>
    </w:p>
    <w:p w:rsidR="00452188" w:rsidRDefault="00452188" w:rsidP="00452188">
      <w:pPr>
        <w:spacing w:after="200" w:line="276" w:lineRule="auto"/>
        <w:contextualSpacing/>
      </w:pPr>
      <w:r w:rsidRPr="00F47A9F">
        <w:rPr>
          <w:b/>
          <w:bCs/>
          <w:color w:val="000000"/>
          <w:spacing w:val="-3"/>
        </w:rPr>
        <w:t xml:space="preserve">KARAR: </w:t>
      </w:r>
      <w:r w:rsidRPr="00F47A9F">
        <w:rPr>
          <w:bCs/>
          <w:color w:val="000000"/>
          <w:spacing w:val="-3"/>
        </w:rPr>
        <w:t xml:space="preserve"> </w:t>
      </w:r>
      <w:r w:rsidRPr="00F47A9F">
        <w:rPr>
          <w:b/>
          <w:bCs/>
          <w:color w:val="000000"/>
          <w:spacing w:val="-3"/>
        </w:rPr>
        <w:t>5)</w:t>
      </w:r>
      <w:r w:rsidRPr="00F47A9F">
        <w:rPr>
          <w:bCs/>
          <w:color w:val="000000"/>
          <w:spacing w:val="-3"/>
        </w:rPr>
        <w:t xml:space="preserve"> </w:t>
      </w:r>
      <w:r>
        <w:t>Eskişehir Sağlık Yüksekokulu Hemşirelik Bölümü 291120141012</w:t>
      </w:r>
      <w:r w:rsidRPr="00270F98">
        <w:t xml:space="preserve"> numaralı </w:t>
      </w:r>
      <w:r>
        <w:t>Ali BALKA isimli öğrencinin 23.08.2019 tarihli dilekçesi ile 2018-2019</w:t>
      </w:r>
      <w:r w:rsidRPr="00270F98">
        <w:t xml:space="preserve"> Eğitim-Öğretim </w:t>
      </w:r>
      <w:r>
        <w:t>Yıl Yaz Okulu</w:t>
      </w:r>
      <w:r w:rsidRPr="00270F98">
        <w:t xml:space="preserve"> </w:t>
      </w:r>
      <w:r>
        <w:t>dersinin iptali</w:t>
      </w:r>
      <w:r w:rsidRPr="00270F98">
        <w:t xml:space="preserve"> </w:t>
      </w:r>
      <w:r>
        <w:t xml:space="preserve">talebi görüşüldü, </w:t>
      </w:r>
    </w:p>
    <w:p w:rsidR="00452188" w:rsidRDefault="00452188" w:rsidP="00452188">
      <w:pPr>
        <w:spacing w:line="276" w:lineRule="auto"/>
        <w:contextualSpacing/>
        <w:rPr>
          <w:bCs/>
          <w:spacing w:val="-3"/>
        </w:rPr>
      </w:pPr>
      <w:r>
        <w:rPr>
          <w:bCs/>
        </w:rPr>
        <w:t xml:space="preserve">Fakültemiz 2018-2019 Eğitim Öğretim Yılı Yaz okulu ders kayıtları ve açılan dersler web sitemizde duyurulmuş olup, öğrencinin ekle sil döneminde  dersini sildirmek ve ücret iadesi talebinde bulunmadığı tespit edilmiş, ders silme talep başvurusunun yasal süre içerisinde yapılmadığı için ders silme talebinin reddine, öğrenciye bildirilmesine </w:t>
      </w:r>
      <w:r>
        <w:t xml:space="preserve">ve </w:t>
      </w:r>
      <w:r>
        <w:rPr>
          <w:bCs/>
          <w:spacing w:val="-3"/>
        </w:rPr>
        <w:t>Rektörlük Makamına arzına, oy birliği ile karar verildi.</w:t>
      </w:r>
    </w:p>
    <w:p w:rsidR="00452188" w:rsidRPr="00830F36" w:rsidRDefault="00452188" w:rsidP="00452188">
      <w:pPr>
        <w:spacing w:line="276" w:lineRule="auto"/>
        <w:contextualSpacing/>
      </w:pPr>
    </w:p>
    <w:p w:rsidR="00452188" w:rsidRPr="00B1111E" w:rsidRDefault="00452188" w:rsidP="00452188">
      <w:pPr>
        <w:autoSpaceDE w:val="0"/>
        <w:autoSpaceDN w:val="0"/>
        <w:spacing w:line="276" w:lineRule="auto"/>
        <w:contextualSpacing/>
      </w:pPr>
      <w:r w:rsidRPr="00B1111E">
        <w:rPr>
          <w:b/>
          <w:bCs/>
          <w:color w:val="000000"/>
          <w:spacing w:val="-3"/>
        </w:rPr>
        <w:t xml:space="preserve">KARAR: </w:t>
      </w:r>
      <w:r>
        <w:rPr>
          <w:b/>
          <w:bCs/>
          <w:color w:val="000000"/>
          <w:spacing w:val="-3"/>
        </w:rPr>
        <w:t>6</w:t>
      </w:r>
      <w:r w:rsidRPr="00B1111E">
        <w:rPr>
          <w:b/>
          <w:bCs/>
          <w:color w:val="000000"/>
          <w:spacing w:val="-3"/>
        </w:rPr>
        <w:t>)</w:t>
      </w:r>
      <w:r w:rsidRPr="00B1111E">
        <w:rPr>
          <w:bCs/>
          <w:color w:val="000000"/>
          <w:spacing w:val="-3"/>
        </w:rPr>
        <w:t xml:space="preserve"> </w:t>
      </w:r>
      <w:proofErr w:type="spellStart"/>
      <w:r>
        <w:rPr>
          <w:bCs/>
          <w:color w:val="000000"/>
          <w:spacing w:val="-3"/>
        </w:rPr>
        <w:t>Farabi</w:t>
      </w:r>
      <w:proofErr w:type="spellEnd"/>
      <w:r>
        <w:rPr>
          <w:bCs/>
          <w:color w:val="000000"/>
          <w:spacing w:val="-3"/>
        </w:rPr>
        <w:t xml:space="preserve"> Öğrenci Değişim Programı kapsamında 2018-2019 Eğitim Öğretim Yılı güz+bahar dönemi yarıyılında Uluslar arası İlişkiler Birimi Koordinatörlüğünün 03.09.2019 tarih ve E.97772 sayılı yazıları ile öğrenim protokolü, not durum belgesi ve ders denkliği formu, Fakültemiz Hemşirelik Bölüm Başkanlığı Bölüm Koordinatörü </w:t>
      </w:r>
      <w:proofErr w:type="spellStart"/>
      <w:r>
        <w:rPr>
          <w:bCs/>
          <w:color w:val="000000"/>
          <w:spacing w:val="-3"/>
        </w:rPr>
        <w:t>Doç.Dr</w:t>
      </w:r>
      <w:proofErr w:type="spellEnd"/>
      <w:r>
        <w:rPr>
          <w:bCs/>
          <w:color w:val="000000"/>
          <w:spacing w:val="-3"/>
        </w:rPr>
        <w:t xml:space="preserve">.Özlem </w:t>
      </w:r>
      <w:proofErr w:type="spellStart"/>
      <w:r>
        <w:rPr>
          <w:bCs/>
          <w:color w:val="000000"/>
          <w:spacing w:val="-3"/>
        </w:rPr>
        <w:t>ÖRSAL’ın</w:t>
      </w:r>
      <w:proofErr w:type="spellEnd"/>
      <w:r>
        <w:rPr>
          <w:bCs/>
          <w:color w:val="000000"/>
          <w:spacing w:val="-3"/>
        </w:rPr>
        <w:t xml:space="preserve"> öğrenim protokolü ve ders denkliğini onaylamış olup, Fakültemiz Hemşirelik Bölümü, aşağıda ismi belirtilen öğrencinin ders denkliğinin Yönetim Kurulumuzca </w:t>
      </w:r>
      <w:r>
        <w:t xml:space="preserve">uygun olduğuna, </w:t>
      </w:r>
      <w:r w:rsidRPr="00B1111E">
        <w:t>Rektörlük Makamına arzına</w:t>
      </w:r>
      <w:r>
        <w:t>,</w:t>
      </w:r>
      <w:r w:rsidRPr="00B1111E">
        <w:t xml:space="preserve"> oy birliği ile karar verildi.    </w:t>
      </w:r>
    </w:p>
    <w:p w:rsidR="00452188" w:rsidRDefault="00452188" w:rsidP="00452188">
      <w:pPr>
        <w:pStyle w:val="AralkYok"/>
        <w:spacing w:line="276" w:lineRule="auto"/>
        <w:jc w:val="both"/>
        <w:rPr>
          <w:rFonts w:ascii="Times New Roman" w:hAnsi="Times New Roman" w:cs="Times New Roman"/>
          <w:sz w:val="24"/>
          <w:szCs w:val="24"/>
        </w:rPr>
      </w:pPr>
    </w:p>
    <w:tbl>
      <w:tblPr>
        <w:tblStyle w:val="TabloKlavuzu"/>
        <w:tblW w:w="9858" w:type="dxa"/>
        <w:jc w:val="center"/>
        <w:tblInd w:w="-346" w:type="dxa"/>
        <w:tblLook w:val="04A0"/>
      </w:tblPr>
      <w:tblGrid>
        <w:gridCol w:w="1667"/>
        <w:gridCol w:w="2662"/>
        <w:gridCol w:w="1283"/>
        <w:gridCol w:w="4246"/>
      </w:tblGrid>
      <w:tr w:rsidR="00452188" w:rsidRPr="002E25A1" w:rsidTr="001439D3">
        <w:trPr>
          <w:trHeight w:val="593"/>
          <w:jc w:val="center"/>
        </w:trPr>
        <w:tc>
          <w:tcPr>
            <w:tcW w:w="1667" w:type="dxa"/>
            <w:tcBorders>
              <w:top w:val="single" w:sz="4" w:space="0" w:color="000000"/>
              <w:left w:val="single" w:sz="4" w:space="0" w:color="000000"/>
              <w:bottom w:val="single" w:sz="4" w:space="0" w:color="000000"/>
              <w:right w:val="single" w:sz="4" w:space="0" w:color="000000"/>
            </w:tcBorders>
            <w:vAlign w:val="center"/>
            <w:hideMark/>
          </w:tcPr>
          <w:p w:rsidR="00452188" w:rsidRPr="002E25A1" w:rsidRDefault="00452188" w:rsidP="00452188">
            <w:pPr>
              <w:pStyle w:val="AralkYok"/>
              <w:spacing w:line="276" w:lineRule="auto"/>
              <w:rPr>
                <w:b/>
                <w:sz w:val="24"/>
                <w:szCs w:val="24"/>
              </w:rPr>
            </w:pPr>
            <w:r w:rsidRPr="002E25A1">
              <w:rPr>
                <w:b/>
                <w:sz w:val="24"/>
                <w:szCs w:val="24"/>
              </w:rPr>
              <w:t>Öğrenci No</w:t>
            </w:r>
          </w:p>
        </w:tc>
        <w:tc>
          <w:tcPr>
            <w:tcW w:w="2662" w:type="dxa"/>
            <w:tcBorders>
              <w:top w:val="single" w:sz="4" w:space="0" w:color="000000"/>
              <w:left w:val="single" w:sz="4" w:space="0" w:color="000000"/>
              <w:bottom w:val="single" w:sz="4" w:space="0" w:color="000000"/>
              <w:right w:val="single" w:sz="4" w:space="0" w:color="000000"/>
            </w:tcBorders>
            <w:vAlign w:val="center"/>
            <w:hideMark/>
          </w:tcPr>
          <w:p w:rsidR="00452188" w:rsidRPr="002E25A1" w:rsidRDefault="00452188" w:rsidP="00452188">
            <w:pPr>
              <w:pStyle w:val="AralkYok"/>
              <w:spacing w:line="276" w:lineRule="auto"/>
              <w:rPr>
                <w:b/>
                <w:sz w:val="24"/>
                <w:szCs w:val="24"/>
              </w:rPr>
            </w:pPr>
            <w:r w:rsidRPr="002E25A1">
              <w:rPr>
                <w:b/>
                <w:sz w:val="24"/>
                <w:szCs w:val="24"/>
              </w:rPr>
              <w:t>Adı Soyadı</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452188" w:rsidRPr="002E25A1" w:rsidRDefault="00452188" w:rsidP="00452188">
            <w:pPr>
              <w:pStyle w:val="AralkYok"/>
              <w:spacing w:line="276" w:lineRule="auto"/>
              <w:jc w:val="center"/>
              <w:rPr>
                <w:b/>
                <w:sz w:val="24"/>
                <w:szCs w:val="24"/>
              </w:rPr>
            </w:pPr>
            <w:r>
              <w:rPr>
                <w:b/>
                <w:sz w:val="24"/>
                <w:szCs w:val="24"/>
              </w:rPr>
              <w:t>Bölüm</w:t>
            </w:r>
          </w:p>
        </w:tc>
        <w:tc>
          <w:tcPr>
            <w:tcW w:w="4246" w:type="dxa"/>
            <w:tcBorders>
              <w:top w:val="single" w:sz="4" w:space="0" w:color="000000"/>
              <w:left w:val="single" w:sz="4" w:space="0" w:color="000000"/>
              <w:bottom w:val="single" w:sz="4" w:space="0" w:color="000000"/>
              <w:right w:val="single" w:sz="4" w:space="0" w:color="000000"/>
            </w:tcBorders>
            <w:vAlign w:val="center"/>
            <w:hideMark/>
          </w:tcPr>
          <w:p w:rsidR="00452188" w:rsidRPr="002E25A1" w:rsidRDefault="00452188" w:rsidP="00452188">
            <w:pPr>
              <w:pStyle w:val="AralkYok"/>
              <w:spacing w:line="276" w:lineRule="auto"/>
              <w:rPr>
                <w:b/>
                <w:sz w:val="24"/>
                <w:szCs w:val="24"/>
              </w:rPr>
            </w:pPr>
            <w:r>
              <w:rPr>
                <w:b/>
                <w:sz w:val="24"/>
                <w:szCs w:val="24"/>
              </w:rPr>
              <w:t>Gittiği Üniversite</w:t>
            </w:r>
          </w:p>
        </w:tc>
      </w:tr>
      <w:tr w:rsidR="00452188" w:rsidRPr="002E25A1" w:rsidTr="001439D3">
        <w:trPr>
          <w:trHeight w:val="411"/>
          <w:jc w:val="center"/>
        </w:trPr>
        <w:tc>
          <w:tcPr>
            <w:tcW w:w="1667" w:type="dxa"/>
            <w:tcBorders>
              <w:top w:val="single" w:sz="4" w:space="0" w:color="000000"/>
              <w:left w:val="single" w:sz="4" w:space="0" w:color="000000"/>
              <w:right w:val="single" w:sz="4" w:space="0" w:color="000000"/>
            </w:tcBorders>
            <w:vAlign w:val="center"/>
            <w:hideMark/>
          </w:tcPr>
          <w:p w:rsidR="00452188" w:rsidRPr="002E25A1" w:rsidRDefault="00452188" w:rsidP="00452188">
            <w:pPr>
              <w:pStyle w:val="AralkYok"/>
              <w:spacing w:line="276" w:lineRule="auto"/>
              <w:rPr>
                <w:sz w:val="24"/>
                <w:szCs w:val="24"/>
              </w:rPr>
            </w:pPr>
            <w:r>
              <w:rPr>
                <w:sz w:val="24"/>
                <w:szCs w:val="24"/>
              </w:rPr>
              <w:t>281120161048</w:t>
            </w:r>
          </w:p>
        </w:tc>
        <w:tc>
          <w:tcPr>
            <w:tcW w:w="2662" w:type="dxa"/>
            <w:tcBorders>
              <w:top w:val="single" w:sz="4" w:space="0" w:color="000000"/>
              <w:left w:val="single" w:sz="4" w:space="0" w:color="000000"/>
              <w:right w:val="single" w:sz="4" w:space="0" w:color="000000"/>
            </w:tcBorders>
            <w:vAlign w:val="center"/>
            <w:hideMark/>
          </w:tcPr>
          <w:p w:rsidR="00452188" w:rsidRDefault="00452188" w:rsidP="00452188">
            <w:pPr>
              <w:pStyle w:val="AralkYok"/>
              <w:spacing w:line="276" w:lineRule="auto"/>
              <w:rPr>
                <w:sz w:val="24"/>
                <w:szCs w:val="24"/>
              </w:rPr>
            </w:pPr>
            <w:r>
              <w:rPr>
                <w:sz w:val="24"/>
                <w:szCs w:val="24"/>
              </w:rPr>
              <w:t>Kübra BAYDOĞAN</w:t>
            </w:r>
          </w:p>
        </w:tc>
        <w:tc>
          <w:tcPr>
            <w:tcW w:w="1283" w:type="dxa"/>
            <w:tcBorders>
              <w:top w:val="single" w:sz="4" w:space="0" w:color="000000"/>
              <w:left w:val="single" w:sz="4" w:space="0" w:color="000000"/>
              <w:bottom w:val="single" w:sz="4" w:space="0" w:color="000000"/>
              <w:right w:val="single" w:sz="4" w:space="0" w:color="000000"/>
            </w:tcBorders>
            <w:vAlign w:val="center"/>
            <w:hideMark/>
          </w:tcPr>
          <w:p w:rsidR="00452188" w:rsidRDefault="00452188" w:rsidP="00452188">
            <w:pPr>
              <w:pStyle w:val="AralkYok"/>
              <w:spacing w:line="276" w:lineRule="auto"/>
              <w:jc w:val="center"/>
              <w:rPr>
                <w:sz w:val="24"/>
                <w:szCs w:val="24"/>
              </w:rPr>
            </w:pPr>
            <w:r>
              <w:rPr>
                <w:sz w:val="24"/>
                <w:szCs w:val="24"/>
              </w:rPr>
              <w:t>Hemşirelik</w:t>
            </w:r>
          </w:p>
        </w:tc>
        <w:tc>
          <w:tcPr>
            <w:tcW w:w="4246" w:type="dxa"/>
            <w:tcBorders>
              <w:top w:val="single" w:sz="4" w:space="0" w:color="000000"/>
              <w:left w:val="single" w:sz="4" w:space="0" w:color="000000"/>
              <w:bottom w:val="single" w:sz="4" w:space="0" w:color="000000"/>
              <w:right w:val="single" w:sz="4" w:space="0" w:color="000000"/>
            </w:tcBorders>
            <w:vAlign w:val="center"/>
            <w:hideMark/>
          </w:tcPr>
          <w:p w:rsidR="00452188" w:rsidRDefault="00452188" w:rsidP="00452188">
            <w:pPr>
              <w:pStyle w:val="AralkYok"/>
              <w:spacing w:line="276" w:lineRule="auto"/>
              <w:rPr>
                <w:sz w:val="24"/>
                <w:szCs w:val="24"/>
              </w:rPr>
            </w:pPr>
            <w:r>
              <w:rPr>
                <w:sz w:val="24"/>
                <w:szCs w:val="24"/>
              </w:rPr>
              <w:t xml:space="preserve">Nevşehir Hacı </w:t>
            </w:r>
            <w:proofErr w:type="spellStart"/>
            <w:r>
              <w:rPr>
                <w:sz w:val="24"/>
                <w:szCs w:val="24"/>
              </w:rPr>
              <w:t>Bektaş</w:t>
            </w:r>
            <w:proofErr w:type="spellEnd"/>
            <w:r>
              <w:rPr>
                <w:sz w:val="24"/>
                <w:szCs w:val="24"/>
              </w:rPr>
              <w:t xml:space="preserve"> Veli Üniversitesi</w:t>
            </w:r>
          </w:p>
        </w:tc>
      </w:tr>
    </w:tbl>
    <w:p w:rsidR="00452188" w:rsidRDefault="00452188" w:rsidP="00452188">
      <w:pPr>
        <w:spacing w:line="276" w:lineRule="auto"/>
        <w:contextualSpacing/>
      </w:pPr>
    </w:p>
    <w:p w:rsidR="00452188" w:rsidRDefault="00452188" w:rsidP="00452188">
      <w:pPr>
        <w:spacing w:line="276" w:lineRule="auto"/>
        <w:contextualSpacing/>
        <w:rPr>
          <w:bCs/>
        </w:rPr>
      </w:pPr>
      <w:r w:rsidRPr="00974ED3">
        <w:rPr>
          <w:b/>
          <w:bCs/>
          <w:color w:val="000000"/>
          <w:spacing w:val="-3"/>
        </w:rPr>
        <w:t xml:space="preserve">KARAR: </w:t>
      </w:r>
      <w:r w:rsidRPr="00974ED3">
        <w:rPr>
          <w:bCs/>
          <w:color w:val="000000"/>
          <w:spacing w:val="-3"/>
        </w:rPr>
        <w:t xml:space="preserve"> </w:t>
      </w:r>
      <w:r>
        <w:rPr>
          <w:b/>
          <w:bCs/>
          <w:color w:val="000000"/>
          <w:spacing w:val="-3"/>
        </w:rPr>
        <w:t>7</w:t>
      </w:r>
      <w:r w:rsidRPr="00974ED3">
        <w:rPr>
          <w:b/>
          <w:bCs/>
          <w:color w:val="000000"/>
          <w:spacing w:val="-3"/>
        </w:rPr>
        <w:t>)</w:t>
      </w:r>
      <w:r w:rsidRPr="00974ED3">
        <w:rPr>
          <w:bCs/>
          <w:color w:val="000000"/>
          <w:spacing w:val="-3"/>
        </w:rPr>
        <w:t xml:space="preserve"> </w:t>
      </w:r>
      <w:r w:rsidRPr="003372CF">
        <w:t>Eskişehi</w:t>
      </w:r>
      <w:r>
        <w:t>r Sağlık Yüksekokulu Hemşirelik, Ebelik ve Sağlık Yönetimi Bölümleri öğrencilerinin</w:t>
      </w:r>
      <w:r w:rsidRPr="003372CF">
        <w:t xml:space="preserve"> </w:t>
      </w:r>
      <w:r>
        <w:t xml:space="preserve">2018-2019 Eğitim Öğretim Yılı mezuniyet değerlendirilmeleri görüşüldü, </w:t>
      </w:r>
      <w:r>
        <w:rPr>
          <w:bCs/>
          <w:color w:val="000000"/>
          <w:spacing w:val="-3"/>
        </w:rPr>
        <w:t>Üniversitemiz Öğrenci İşleri Daire Başkanlığının</w:t>
      </w:r>
      <w:r>
        <w:t xml:space="preserve"> aşağıda öğrenci numarası, adı-soyadı, bölümü, AKTS ve GPA yazılı </w:t>
      </w:r>
      <w:r>
        <w:rPr>
          <w:bCs/>
          <w:color w:val="000000"/>
          <w:spacing w:val="-3"/>
        </w:rPr>
        <w:t xml:space="preserve">öğrencilerimizin </w:t>
      </w:r>
      <w:r>
        <w:t xml:space="preserve">Mezuniyet Değerlendirme Raporlarında Eksik ve Başarısız </w:t>
      </w:r>
      <w:r>
        <w:lastRenderedPageBreak/>
        <w:t>derslerinin olmadığı belirtilmiş olup Mezun olmalarının</w:t>
      </w:r>
      <w:r>
        <w:rPr>
          <w:bCs/>
          <w:color w:val="000000"/>
          <w:spacing w:val="-3"/>
        </w:rPr>
        <w:t xml:space="preserve"> </w:t>
      </w:r>
      <w:r>
        <w:rPr>
          <w:bCs/>
        </w:rPr>
        <w:t>uygun olduğuna</w:t>
      </w:r>
      <w:r w:rsidRPr="00EF017F">
        <w:rPr>
          <w:bCs/>
        </w:rPr>
        <w:t xml:space="preserve"> </w:t>
      </w:r>
      <w:r w:rsidRPr="00AF5C42">
        <w:t xml:space="preserve">ve </w:t>
      </w:r>
      <w:r w:rsidRPr="00EF017F">
        <w:rPr>
          <w:bCs/>
          <w:spacing w:val="-3"/>
        </w:rPr>
        <w:t>Rektörlük Makamına arzına</w:t>
      </w:r>
      <w:bookmarkStart w:id="0" w:name="_GoBack"/>
      <w:bookmarkEnd w:id="0"/>
      <w:r>
        <w:rPr>
          <w:bCs/>
          <w:spacing w:val="-3"/>
        </w:rPr>
        <w:t xml:space="preserve"> oy</w:t>
      </w:r>
      <w:r w:rsidRPr="00D5021F">
        <w:rPr>
          <w:bCs/>
        </w:rPr>
        <w:t xml:space="preserve"> birliği ile karar verildi.</w:t>
      </w:r>
    </w:p>
    <w:p w:rsidR="00452188" w:rsidRDefault="00452188" w:rsidP="00452188">
      <w:pPr>
        <w:pStyle w:val="AralkYok"/>
        <w:spacing w:line="276" w:lineRule="auto"/>
        <w:rPr>
          <w:rFonts w:ascii="Times New Roman" w:hAnsi="Times New Roman" w:cs="Times New Roman"/>
          <w:sz w:val="24"/>
          <w:szCs w:val="24"/>
        </w:rPr>
      </w:pPr>
    </w:p>
    <w:tbl>
      <w:tblPr>
        <w:tblW w:w="10080" w:type="dxa"/>
        <w:tblInd w:w="55" w:type="dxa"/>
        <w:tblCellMar>
          <w:left w:w="70" w:type="dxa"/>
          <w:right w:w="70" w:type="dxa"/>
        </w:tblCellMar>
        <w:tblLook w:val="04A0"/>
      </w:tblPr>
      <w:tblGrid>
        <w:gridCol w:w="1716"/>
        <w:gridCol w:w="1701"/>
        <w:gridCol w:w="1985"/>
        <w:gridCol w:w="2126"/>
        <w:gridCol w:w="2552"/>
      </w:tblGrid>
      <w:tr w:rsidR="00452188" w:rsidRPr="00D62EDB" w:rsidTr="001439D3">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ÖĞRENCİ NO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ADI</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SOYADI</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BÖLÜMÜ</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ECTS/GPA</w:t>
            </w:r>
          </w:p>
        </w:tc>
      </w:tr>
      <w:tr w:rsidR="00452188" w:rsidRPr="00D62EDB" w:rsidTr="001439D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291120141085</w:t>
            </w:r>
          </w:p>
        </w:tc>
        <w:tc>
          <w:tcPr>
            <w:tcW w:w="1701"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MERVE</w:t>
            </w:r>
          </w:p>
        </w:tc>
        <w:tc>
          <w:tcPr>
            <w:tcW w:w="1985"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ÖZGÜ</w:t>
            </w:r>
          </w:p>
        </w:tc>
        <w:tc>
          <w:tcPr>
            <w:tcW w:w="2126"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HEMŞİRELİK</w:t>
            </w:r>
          </w:p>
        </w:tc>
        <w:tc>
          <w:tcPr>
            <w:tcW w:w="2552"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AKTS=241 GPA=2,15</w:t>
            </w:r>
          </w:p>
        </w:tc>
      </w:tr>
      <w:tr w:rsidR="00452188" w:rsidRPr="00D62EDB" w:rsidTr="001439D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291120141101</w:t>
            </w:r>
          </w:p>
        </w:tc>
        <w:tc>
          <w:tcPr>
            <w:tcW w:w="1701"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 xml:space="preserve">TAYFUN </w:t>
            </w:r>
          </w:p>
        </w:tc>
        <w:tc>
          <w:tcPr>
            <w:tcW w:w="1985"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SÜRMELİ</w:t>
            </w:r>
          </w:p>
        </w:tc>
        <w:tc>
          <w:tcPr>
            <w:tcW w:w="2126"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HEMŞİRELİK</w:t>
            </w:r>
          </w:p>
        </w:tc>
        <w:tc>
          <w:tcPr>
            <w:tcW w:w="2552"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AKTS=246 GPA=2,34</w:t>
            </w:r>
          </w:p>
        </w:tc>
      </w:tr>
      <w:tr w:rsidR="00452188" w:rsidRPr="00D62EDB" w:rsidTr="001439D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291120151031</w:t>
            </w:r>
          </w:p>
        </w:tc>
        <w:tc>
          <w:tcPr>
            <w:tcW w:w="1701"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 xml:space="preserve">HABİP </w:t>
            </w:r>
          </w:p>
        </w:tc>
        <w:tc>
          <w:tcPr>
            <w:tcW w:w="1985"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ÇEKİÇ</w:t>
            </w:r>
          </w:p>
        </w:tc>
        <w:tc>
          <w:tcPr>
            <w:tcW w:w="2126"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HEMŞİRELİK</w:t>
            </w:r>
          </w:p>
        </w:tc>
        <w:tc>
          <w:tcPr>
            <w:tcW w:w="2552"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AKTS=240 GPA=2,12</w:t>
            </w:r>
          </w:p>
        </w:tc>
      </w:tr>
      <w:tr w:rsidR="00452188" w:rsidRPr="00D62EDB" w:rsidTr="001439D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291120151059</w:t>
            </w:r>
          </w:p>
        </w:tc>
        <w:tc>
          <w:tcPr>
            <w:tcW w:w="1701"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 xml:space="preserve">İBRAHİM </w:t>
            </w:r>
          </w:p>
        </w:tc>
        <w:tc>
          <w:tcPr>
            <w:tcW w:w="1985"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KİLİNÇLİ</w:t>
            </w:r>
          </w:p>
        </w:tc>
        <w:tc>
          <w:tcPr>
            <w:tcW w:w="2126"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HEMŞİRELİK</w:t>
            </w:r>
          </w:p>
        </w:tc>
        <w:tc>
          <w:tcPr>
            <w:tcW w:w="2552"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AKTS=247 GPA=2,01</w:t>
            </w:r>
          </w:p>
        </w:tc>
      </w:tr>
      <w:tr w:rsidR="00452188" w:rsidRPr="00D62EDB" w:rsidTr="001439D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291120151061</w:t>
            </w:r>
          </w:p>
        </w:tc>
        <w:tc>
          <w:tcPr>
            <w:tcW w:w="1701"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TUĞBA</w:t>
            </w:r>
          </w:p>
        </w:tc>
        <w:tc>
          <w:tcPr>
            <w:tcW w:w="1985"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GÜLER</w:t>
            </w:r>
          </w:p>
        </w:tc>
        <w:tc>
          <w:tcPr>
            <w:tcW w:w="2126"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HEMŞİRELİK</w:t>
            </w:r>
          </w:p>
        </w:tc>
        <w:tc>
          <w:tcPr>
            <w:tcW w:w="2552"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AKTS=240 GPA=2,60</w:t>
            </w:r>
          </w:p>
        </w:tc>
      </w:tr>
      <w:tr w:rsidR="00452188" w:rsidRPr="00D62EDB" w:rsidTr="001439D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rPr>
            </w:pPr>
            <w:r w:rsidRPr="00D53546">
              <w:rPr>
                <w:bCs/>
                <w:sz w:val="22"/>
                <w:szCs w:val="22"/>
              </w:rPr>
              <w:t>291320111027</w:t>
            </w:r>
          </w:p>
        </w:tc>
        <w:tc>
          <w:tcPr>
            <w:tcW w:w="1701"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rPr>
            </w:pPr>
            <w:r w:rsidRPr="00D53546">
              <w:rPr>
                <w:bCs/>
                <w:sz w:val="22"/>
                <w:szCs w:val="22"/>
              </w:rPr>
              <w:t xml:space="preserve">MÜNEVVER </w:t>
            </w:r>
          </w:p>
        </w:tc>
        <w:tc>
          <w:tcPr>
            <w:tcW w:w="1985"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rPr>
            </w:pPr>
            <w:r w:rsidRPr="00D53546">
              <w:rPr>
                <w:bCs/>
                <w:sz w:val="22"/>
                <w:szCs w:val="22"/>
              </w:rPr>
              <w:t>KON</w:t>
            </w:r>
          </w:p>
        </w:tc>
        <w:tc>
          <w:tcPr>
            <w:tcW w:w="2126"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rPr>
            </w:pPr>
            <w:r w:rsidRPr="00D53546">
              <w:rPr>
                <w:bCs/>
                <w:sz w:val="22"/>
                <w:szCs w:val="22"/>
              </w:rPr>
              <w:t>EBELİK</w:t>
            </w:r>
          </w:p>
        </w:tc>
        <w:tc>
          <w:tcPr>
            <w:tcW w:w="2552"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rPr>
            </w:pPr>
            <w:r w:rsidRPr="00D53546">
              <w:rPr>
                <w:bCs/>
                <w:sz w:val="22"/>
                <w:szCs w:val="22"/>
              </w:rPr>
              <w:t>AKTS=244 GPA=2,00</w:t>
            </w:r>
          </w:p>
        </w:tc>
      </w:tr>
      <w:tr w:rsidR="00452188" w:rsidRPr="00D62EDB" w:rsidTr="001439D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291320131069</w:t>
            </w:r>
          </w:p>
        </w:tc>
        <w:tc>
          <w:tcPr>
            <w:tcW w:w="1701"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 xml:space="preserve">ELİFNUR </w:t>
            </w:r>
          </w:p>
        </w:tc>
        <w:tc>
          <w:tcPr>
            <w:tcW w:w="1985"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KAZOVA</w:t>
            </w:r>
          </w:p>
        </w:tc>
        <w:tc>
          <w:tcPr>
            <w:tcW w:w="2126"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EBELİK</w:t>
            </w:r>
          </w:p>
        </w:tc>
        <w:tc>
          <w:tcPr>
            <w:tcW w:w="2552"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AKTS=247 GPA=2,26</w:t>
            </w:r>
          </w:p>
        </w:tc>
      </w:tr>
      <w:tr w:rsidR="00452188" w:rsidRPr="00D62EDB" w:rsidTr="001439D3">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291320151047</w:t>
            </w:r>
          </w:p>
        </w:tc>
        <w:tc>
          <w:tcPr>
            <w:tcW w:w="1701"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GÜBSE</w:t>
            </w:r>
          </w:p>
        </w:tc>
        <w:tc>
          <w:tcPr>
            <w:tcW w:w="1985"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SÜNGÜLÜ</w:t>
            </w:r>
          </w:p>
        </w:tc>
        <w:tc>
          <w:tcPr>
            <w:tcW w:w="2126"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EBELİK</w:t>
            </w:r>
          </w:p>
        </w:tc>
        <w:tc>
          <w:tcPr>
            <w:tcW w:w="2552" w:type="dxa"/>
            <w:tcBorders>
              <w:top w:val="nil"/>
              <w:left w:val="nil"/>
              <w:bottom w:val="single" w:sz="4" w:space="0" w:color="auto"/>
              <w:right w:val="single" w:sz="4" w:space="0" w:color="auto"/>
            </w:tcBorders>
            <w:shd w:val="clear" w:color="auto" w:fill="auto"/>
            <w:noWrap/>
            <w:vAlign w:val="bottom"/>
            <w:hideMark/>
          </w:tcPr>
          <w:p w:rsidR="00452188" w:rsidRPr="00D53546" w:rsidRDefault="00452188" w:rsidP="00452188">
            <w:pPr>
              <w:widowControl/>
              <w:adjustRightInd/>
              <w:spacing w:line="276" w:lineRule="auto"/>
              <w:jc w:val="left"/>
              <w:textAlignment w:val="auto"/>
              <w:rPr>
                <w:bCs/>
                <w:color w:val="000000"/>
              </w:rPr>
            </w:pPr>
            <w:r w:rsidRPr="00D53546">
              <w:rPr>
                <w:bCs/>
                <w:color w:val="000000"/>
                <w:sz w:val="22"/>
                <w:szCs w:val="22"/>
              </w:rPr>
              <w:t>AKTS=245 GPA=2,23</w:t>
            </w:r>
          </w:p>
        </w:tc>
      </w:tr>
    </w:tbl>
    <w:p w:rsidR="00452188" w:rsidRDefault="00452188" w:rsidP="00452188">
      <w:pPr>
        <w:spacing w:line="276" w:lineRule="auto"/>
        <w:contextualSpacing/>
      </w:pPr>
    </w:p>
    <w:p w:rsidR="00452188" w:rsidRDefault="00452188" w:rsidP="00452188">
      <w:pPr>
        <w:spacing w:line="276" w:lineRule="auto"/>
        <w:contextualSpacing/>
      </w:pPr>
      <w:r w:rsidRPr="003F7AE7">
        <w:rPr>
          <w:b/>
          <w:bCs/>
          <w:color w:val="000000"/>
          <w:spacing w:val="-3"/>
        </w:rPr>
        <w:t xml:space="preserve">KARAR: </w:t>
      </w:r>
      <w:r w:rsidRPr="003F7AE7">
        <w:rPr>
          <w:bCs/>
          <w:color w:val="000000"/>
          <w:spacing w:val="-3"/>
        </w:rPr>
        <w:t xml:space="preserve"> </w:t>
      </w:r>
      <w:r w:rsidRPr="003F7AE7">
        <w:rPr>
          <w:b/>
          <w:bCs/>
          <w:color w:val="000000"/>
          <w:spacing w:val="-3"/>
        </w:rPr>
        <w:t>8)</w:t>
      </w:r>
      <w:r w:rsidRPr="003F7AE7">
        <w:rPr>
          <w:bCs/>
          <w:color w:val="000000"/>
          <w:spacing w:val="-3"/>
        </w:rPr>
        <w:t xml:space="preserve"> </w:t>
      </w:r>
      <w:r>
        <w:t xml:space="preserve">Eskişehir Sağlık Yüksekokulu Hemşirelik Bölümü 291120161015 numaralı </w:t>
      </w:r>
      <w:proofErr w:type="spellStart"/>
      <w:r>
        <w:t>Bişar</w:t>
      </w:r>
      <w:proofErr w:type="spellEnd"/>
      <w:r>
        <w:t xml:space="preserve"> </w:t>
      </w:r>
      <w:proofErr w:type="spellStart"/>
      <w:r>
        <w:t>ÖZÇELİK’in</w:t>
      </w:r>
      <w:proofErr w:type="spellEnd"/>
      <w:r>
        <w:t xml:space="preserve"> 03.09.2019 tarihli dilekçe ile not ortalamasını yükseltmek için tek ders sınavına girme talebinin görüşüldü, </w:t>
      </w:r>
    </w:p>
    <w:p w:rsidR="00452188" w:rsidRPr="00830F36" w:rsidRDefault="00452188" w:rsidP="00452188">
      <w:pPr>
        <w:spacing w:line="276" w:lineRule="auto"/>
        <w:contextualSpacing/>
      </w:pPr>
      <w:r>
        <w:t xml:space="preserve">Öğrencinin not ortalamasının 1,96 ve mezun durumda olması nedeniyle notunu yükseltmek için tek ders sınavı talebi, Eskişehir Osmangazi Üniversitesi </w:t>
      </w:r>
      <w:proofErr w:type="spellStart"/>
      <w:r>
        <w:t>Önlisans</w:t>
      </w:r>
      <w:proofErr w:type="spellEnd"/>
      <w:r>
        <w:t xml:space="preserve">, </w:t>
      </w:r>
      <w:proofErr w:type="spellStart"/>
      <w:r>
        <w:t>Lisanas</w:t>
      </w:r>
      <w:proofErr w:type="spellEnd"/>
      <w:r>
        <w:t xml:space="preserve"> Öğretim ve Sınav Yönetmeliğinin “Mazeret ve telafi ve tek ders sınavı” başlıklı Madde 19/5 fıkrasına göre “Tek ders sınavı mezuniyeti için tek dersi kalan ve dönem sonu sınavına girme şartını sağlamış olan başarısız öğrenciye, öğrenimi süresince bir kez olmak üzere akademik takvimde belirlenen tarihlerde tek ders sınav hakkı verilir.” hük</w:t>
      </w:r>
      <w:r w:rsidR="00EB5A97">
        <w:t xml:space="preserve">mü gereğince öğrencinin DC notu </w:t>
      </w:r>
      <w:r>
        <w:t xml:space="preserve">olan </w:t>
      </w:r>
      <w:r w:rsidR="00EB5A97">
        <w:t xml:space="preserve">Çocuk Sağlığı Hemşireliği dersi uygulamalı ders olduğu </w:t>
      </w:r>
      <w:r>
        <w:t xml:space="preserve">için not ortalamasını yükseltmek amacı ile tek ders sınavına girmesinin </w:t>
      </w:r>
      <w:r>
        <w:rPr>
          <w:bCs/>
        </w:rPr>
        <w:t xml:space="preserve">uygun olmadığına öğrenciye bildirilmesine </w:t>
      </w:r>
      <w:r>
        <w:t xml:space="preserve">ve </w:t>
      </w:r>
      <w:r>
        <w:rPr>
          <w:bCs/>
          <w:spacing w:val="-3"/>
        </w:rPr>
        <w:t>Rektörlük Makamına arzına, oy birliği ile karar verildi.</w:t>
      </w:r>
    </w:p>
    <w:p w:rsidR="00452188" w:rsidRDefault="00452188" w:rsidP="00452188">
      <w:pPr>
        <w:pStyle w:val="AralkYok"/>
        <w:spacing w:line="276" w:lineRule="auto"/>
        <w:rPr>
          <w:rFonts w:ascii="Times New Roman" w:hAnsi="Times New Roman" w:cs="Times New Roman"/>
          <w:sz w:val="24"/>
          <w:szCs w:val="24"/>
        </w:rPr>
      </w:pPr>
    </w:p>
    <w:p w:rsidR="00FB548C" w:rsidRDefault="00FB548C" w:rsidP="00452188">
      <w:pPr>
        <w:pStyle w:val="AralkYok"/>
        <w:spacing w:line="276" w:lineRule="auto"/>
        <w:rPr>
          <w:rFonts w:ascii="Times New Roman" w:hAnsi="Times New Roman" w:cs="Times New Roman"/>
          <w:sz w:val="24"/>
          <w:szCs w:val="24"/>
        </w:rPr>
      </w:pPr>
    </w:p>
    <w:p w:rsidR="00FB548C" w:rsidRDefault="00FB548C" w:rsidP="00452188">
      <w:pPr>
        <w:pStyle w:val="AralkYok"/>
        <w:spacing w:line="276" w:lineRule="auto"/>
        <w:rPr>
          <w:rFonts w:ascii="Times New Roman" w:hAnsi="Times New Roman" w:cs="Times New Roman"/>
          <w:sz w:val="24"/>
          <w:szCs w:val="24"/>
        </w:rPr>
      </w:pPr>
    </w:p>
    <w:p w:rsidR="00FB548C" w:rsidRDefault="00FB548C" w:rsidP="00452188">
      <w:pPr>
        <w:pStyle w:val="AralkYok"/>
        <w:spacing w:line="276" w:lineRule="auto"/>
        <w:rPr>
          <w:rFonts w:ascii="Times New Roman" w:hAnsi="Times New Roman" w:cs="Times New Roman"/>
          <w:sz w:val="24"/>
          <w:szCs w:val="24"/>
        </w:rPr>
      </w:pPr>
    </w:p>
    <w:p w:rsidR="00FB548C" w:rsidRDefault="00FB548C" w:rsidP="00452188">
      <w:pPr>
        <w:pStyle w:val="AralkYok"/>
        <w:spacing w:line="276" w:lineRule="auto"/>
        <w:rPr>
          <w:rFonts w:ascii="Times New Roman" w:hAnsi="Times New Roman" w:cs="Times New Roman"/>
          <w:sz w:val="24"/>
          <w:szCs w:val="24"/>
        </w:rPr>
      </w:pPr>
    </w:p>
    <w:p w:rsidR="00FB548C" w:rsidRDefault="00FB548C" w:rsidP="00452188">
      <w:pPr>
        <w:pStyle w:val="AralkYok"/>
        <w:spacing w:line="276" w:lineRule="auto"/>
        <w:rPr>
          <w:rFonts w:ascii="Times New Roman" w:hAnsi="Times New Roman" w:cs="Times New Roman"/>
          <w:sz w:val="24"/>
          <w:szCs w:val="24"/>
        </w:rPr>
      </w:pPr>
    </w:p>
    <w:p w:rsidR="00FB548C" w:rsidRDefault="00FB548C" w:rsidP="00452188">
      <w:pPr>
        <w:pStyle w:val="AralkYok"/>
        <w:spacing w:line="276" w:lineRule="auto"/>
        <w:rPr>
          <w:rFonts w:ascii="Times New Roman" w:hAnsi="Times New Roman" w:cs="Times New Roman"/>
          <w:sz w:val="24"/>
          <w:szCs w:val="24"/>
        </w:rPr>
      </w:pPr>
    </w:p>
    <w:p w:rsidR="00FB548C" w:rsidRDefault="00FB548C" w:rsidP="00452188">
      <w:pPr>
        <w:pStyle w:val="AralkYok"/>
        <w:spacing w:line="276" w:lineRule="auto"/>
        <w:rPr>
          <w:rFonts w:ascii="Times New Roman" w:hAnsi="Times New Roman" w:cs="Times New Roman"/>
          <w:sz w:val="24"/>
          <w:szCs w:val="24"/>
        </w:rPr>
      </w:pPr>
    </w:p>
    <w:p w:rsidR="00FB548C" w:rsidRDefault="00FB548C" w:rsidP="00452188">
      <w:pPr>
        <w:pStyle w:val="AralkYok"/>
        <w:spacing w:line="276" w:lineRule="auto"/>
        <w:rPr>
          <w:rFonts w:ascii="Times New Roman" w:hAnsi="Times New Roman" w:cs="Times New Roman"/>
          <w:sz w:val="24"/>
          <w:szCs w:val="24"/>
        </w:rPr>
      </w:pPr>
    </w:p>
    <w:p w:rsidR="00FB548C" w:rsidRDefault="00FB548C" w:rsidP="00452188">
      <w:pPr>
        <w:pStyle w:val="AralkYok"/>
        <w:spacing w:line="276" w:lineRule="auto"/>
        <w:rPr>
          <w:rFonts w:ascii="Times New Roman" w:hAnsi="Times New Roman" w:cs="Times New Roman"/>
          <w:sz w:val="24"/>
          <w:szCs w:val="24"/>
        </w:rPr>
      </w:pPr>
    </w:p>
    <w:p w:rsidR="00FB548C" w:rsidRDefault="00FB548C" w:rsidP="00452188">
      <w:pPr>
        <w:pStyle w:val="AralkYok"/>
        <w:spacing w:line="276" w:lineRule="auto"/>
        <w:rPr>
          <w:rFonts w:ascii="Times New Roman" w:hAnsi="Times New Roman" w:cs="Times New Roman"/>
          <w:sz w:val="24"/>
          <w:szCs w:val="24"/>
        </w:rPr>
      </w:pPr>
    </w:p>
    <w:p w:rsidR="00FB548C" w:rsidRDefault="00FB548C" w:rsidP="00452188">
      <w:pPr>
        <w:pStyle w:val="AralkYok"/>
        <w:spacing w:line="276" w:lineRule="auto"/>
        <w:rPr>
          <w:rFonts w:ascii="Times New Roman" w:hAnsi="Times New Roman" w:cs="Times New Roman"/>
          <w:sz w:val="24"/>
          <w:szCs w:val="24"/>
        </w:rPr>
      </w:pPr>
    </w:p>
    <w:p w:rsidR="00FB548C" w:rsidRDefault="00FB548C" w:rsidP="00452188">
      <w:pPr>
        <w:pStyle w:val="AralkYok"/>
        <w:spacing w:line="276" w:lineRule="auto"/>
        <w:rPr>
          <w:rFonts w:ascii="Times New Roman" w:hAnsi="Times New Roman" w:cs="Times New Roman"/>
          <w:sz w:val="24"/>
          <w:szCs w:val="24"/>
        </w:rPr>
      </w:pPr>
    </w:p>
    <w:p w:rsidR="00FB548C" w:rsidRDefault="00FB548C" w:rsidP="00452188">
      <w:pPr>
        <w:pStyle w:val="AralkYok"/>
        <w:spacing w:line="276" w:lineRule="auto"/>
        <w:rPr>
          <w:rFonts w:ascii="Times New Roman" w:hAnsi="Times New Roman" w:cs="Times New Roman"/>
          <w:sz w:val="24"/>
          <w:szCs w:val="24"/>
        </w:rPr>
      </w:pPr>
    </w:p>
    <w:p w:rsidR="00FB548C" w:rsidRDefault="00FB548C" w:rsidP="00452188">
      <w:pPr>
        <w:pStyle w:val="AralkYok"/>
        <w:spacing w:line="276" w:lineRule="auto"/>
        <w:rPr>
          <w:rFonts w:ascii="Times New Roman" w:hAnsi="Times New Roman" w:cs="Times New Roman"/>
          <w:sz w:val="24"/>
          <w:szCs w:val="24"/>
        </w:rPr>
      </w:pPr>
    </w:p>
    <w:p w:rsidR="0023251E" w:rsidRPr="001073FE" w:rsidRDefault="00A85C6D" w:rsidP="00531A76">
      <w:pPr>
        <w:pStyle w:val="AralkYok"/>
        <w:spacing w:line="276" w:lineRule="auto"/>
        <w:ind w:right="-710"/>
        <w:jc w:val="both"/>
        <w:rPr>
          <w:rFonts w:ascii="Times New Roman" w:hAnsi="Times New Roman" w:cs="Times New Roman"/>
          <w:sz w:val="24"/>
          <w:szCs w:val="24"/>
        </w:rPr>
      </w:pPr>
      <w:r>
        <w:t xml:space="preserve"> </w:t>
      </w:r>
    </w:p>
    <w:sectPr w:rsidR="0023251E" w:rsidRPr="001073FE" w:rsidSect="00FB548C">
      <w:headerReference w:type="default" r:id="rId7"/>
      <w:pgSz w:w="11906" w:h="16838"/>
      <w:pgMar w:top="851" w:right="1134" w:bottom="85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B3C" w:rsidRDefault="00BC0B3C" w:rsidP="00D5021F">
      <w:pPr>
        <w:spacing w:line="240" w:lineRule="auto"/>
      </w:pPr>
      <w:r>
        <w:separator/>
      </w:r>
    </w:p>
  </w:endnote>
  <w:endnote w:type="continuationSeparator" w:id="0">
    <w:p w:rsidR="00BC0B3C" w:rsidRDefault="00BC0B3C"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B3C" w:rsidRDefault="00BC0B3C" w:rsidP="00D5021F">
      <w:pPr>
        <w:spacing w:line="240" w:lineRule="auto"/>
      </w:pPr>
      <w:r>
        <w:separator/>
      </w:r>
    </w:p>
  </w:footnote>
  <w:footnote w:type="continuationSeparator" w:id="0">
    <w:p w:rsidR="00BC0B3C" w:rsidRDefault="00BC0B3C"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21F" w:rsidRPr="003946D6" w:rsidRDefault="00D5021F" w:rsidP="00D5021F">
    <w:pPr>
      <w:shd w:val="clear" w:color="auto" w:fill="FFFFFF"/>
      <w:autoSpaceDE w:val="0"/>
      <w:autoSpaceDN w:val="0"/>
      <w:spacing w:line="276" w:lineRule="auto"/>
      <w:ind w:left="3540" w:right="24"/>
      <w:rPr>
        <w:b/>
        <w:bCs/>
        <w:color w:val="000000"/>
        <w:spacing w:val="-3"/>
      </w:rPr>
    </w:pPr>
    <w:r w:rsidRPr="003946D6">
      <w:rPr>
        <w:b/>
        <w:bCs/>
        <w:color w:val="000000"/>
        <w:spacing w:val="-3"/>
      </w:rPr>
      <w:t xml:space="preserve"> </w:t>
    </w:r>
    <w:r>
      <w:rPr>
        <w:b/>
        <w:bCs/>
        <w:color w:val="000000"/>
        <w:spacing w:val="-3"/>
      </w:rPr>
      <w:t xml:space="preserve">          </w:t>
    </w:r>
    <w:r w:rsidRPr="003946D6">
      <w:rPr>
        <w:b/>
        <w:bCs/>
        <w:color w:val="000000"/>
        <w:spacing w:val="-3"/>
      </w:rPr>
      <w:t>T.C.</w:t>
    </w:r>
  </w:p>
  <w:p w:rsidR="00D5021F" w:rsidRPr="003946D6" w:rsidRDefault="00D5021F"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D5021F" w:rsidRPr="003946D6" w:rsidRDefault="00D5021F"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D5021F" w:rsidRDefault="00D5021F" w:rsidP="00D5021F">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D5021F" w:rsidRDefault="00D5021F" w:rsidP="00D5021F">
    <w:pPr>
      <w:shd w:val="clear" w:color="auto" w:fill="FFFFFF"/>
      <w:autoSpaceDE w:val="0"/>
      <w:autoSpaceDN w:val="0"/>
      <w:spacing w:line="276" w:lineRule="auto"/>
      <w:ind w:right="34"/>
      <w:jc w:val="center"/>
      <w:rPr>
        <w:b/>
        <w:bCs/>
        <w:color w:val="000000"/>
      </w:rPr>
    </w:pPr>
  </w:p>
  <w:p w:rsidR="00D5021F" w:rsidRPr="003946D6" w:rsidRDefault="00D5021F" w:rsidP="00D5021F">
    <w:pPr>
      <w:shd w:val="clear" w:color="auto" w:fill="FFFFFF"/>
      <w:autoSpaceDE w:val="0"/>
      <w:autoSpaceDN w:val="0"/>
      <w:spacing w:line="276"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sidR="008861F7">
      <w:rPr>
        <w:color w:val="000000"/>
        <w:spacing w:val="-1"/>
      </w:rPr>
      <w:t xml:space="preserve">: </w:t>
    </w:r>
    <w:r w:rsidR="00386A05">
      <w:rPr>
        <w:b/>
        <w:color w:val="000000"/>
        <w:spacing w:val="-1"/>
      </w:rPr>
      <w:t>05</w:t>
    </w:r>
    <w:proofErr w:type="gramEnd"/>
    <w:r w:rsidR="001B5817">
      <w:rPr>
        <w:b/>
        <w:color w:val="000000"/>
        <w:spacing w:val="-1"/>
      </w:rPr>
      <w:t>/0</w:t>
    </w:r>
    <w:r w:rsidR="00386A05">
      <w:rPr>
        <w:b/>
        <w:color w:val="000000"/>
        <w:spacing w:val="-1"/>
      </w:rPr>
      <w:t>9</w:t>
    </w:r>
    <w:r w:rsidR="001B5817">
      <w:rPr>
        <w:b/>
        <w:color w:val="000000"/>
        <w:spacing w:val="-1"/>
      </w:rPr>
      <w:t>/2019</w:t>
    </w:r>
  </w:p>
  <w:p w:rsidR="00D5021F" w:rsidRPr="008861F7" w:rsidRDefault="00D5021F" w:rsidP="00D5021F">
    <w:pPr>
      <w:shd w:val="clear" w:color="auto" w:fill="FFFFFF"/>
      <w:autoSpaceDE w:val="0"/>
      <w:autoSpaceDN w:val="0"/>
      <w:spacing w:before="110" w:line="276" w:lineRule="auto"/>
      <w:ind w:left="5"/>
      <w:rPr>
        <w:b/>
      </w:rPr>
    </w:pPr>
    <w:r w:rsidRPr="003946D6">
      <w:rPr>
        <w:b/>
        <w:bCs/>
        <w:color w:val="000000"/>
        <w:spacing w:val="1"/>
      </w:rPr>
      <w:t xml:space="preserve">KARAR </w:t>
    </w:r>
    <w:proofErr w:type="gramStart"/>
    <w:r w:rsidRPr="003946D6">
      <w:rPr>
        <w:b/>
        <w:bCs/>
        <w:color w:val="000000"/>
        <w:spacing w:val="1"/>
        <w:lang w:val="en-US"/>
      </w:rPr>
      <w:t xml:space="preserve">NO     </w:t>
    </w:r>
    <w:r w:rsidR="008861F7">
      <w:rPr>
        <w:b/>
        <w:bCs/>
        <w:color w:val="000000"/>
        <w:spacing w:val="1"/>
        <w:lang w:val="en-US"/>
      </w:rPr>
      <w:t xml:space="preserve">  </w:t>
    </w:r>
    <w:r w:rsidRPr="003946D6">
      <w:rPr>
        <w:b/>
        <w:bCs/>
        <w:color w:val="000000"/>
        <w:spacing w:val="1"/>
        <w:lang w:val="en-US"/>
      </w:rPr>
      <w:t xml:space="preserve">  </w:t>
    </w:r>
    <w:r w:rsidRPr="003946D6">
      <w:rPr>
        <w:color w:val="000000"/>
        <w:spacing w:val="1"/>
      </w:rPr>
      <w:t xml:space="preserve">: </w:t>
    </w:r>
    <w:r w:rsidR="001B5817">
      <w:rPr>
        <w:b/>
      </w:rPr>
      <w:t>17742791</w:t>
    </w:r>
    <w:proofErr w:type="gramEnd"/>
    <w:r w:rsidR="001B5817">
      <w:rPr>
        <w:b/>
      </w:rPr>
      <w:t>-050.02.04-</w:t>
    </w:r>
    <w:r w:rsidR="00386A05">
      <w:rPr>
        <w:b/>
      </w:rPr>
      <w:t>32</w:t>
    </w:r>
  </w:p>
  <w:p w:rsidR="00D5021F" w:rsidRDefault="00D5021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9425B35"/>
    <w:multiLevelType w:val="hybridMultilevel"/>
    <w:tmpl w:val="43A6A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4C5C39B1"/>
    <w:multiLevelType w:val="hybridMultilevel"/>
    <w:tmpl w:val="9A5E9D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6"/>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1280C"/>
    <w:rsid w:val="0001280C"/>
    <w:rsid w:val="0004009C"/>
    <w:rsid w:val="0004162A"/>
    <w:rsid w:val="00042D75"/>
    <w:rsid w:val="00042E54"/>
    <w:rsid w:val="00056281"/>
    <w:rsid w:val="000577B7"/>
    <w:rsid w:val="00086E39"/>
    <w:rsid w:val="000E00F1"/>
    <w:rsid w:val="000E6143"/>
    <w:rsid w:val="001073FE"/>
    <w:rsid w:val="001B2E2D"/>
    <w:rsid w:val="001B44CC"/>
    <w:rsid w:val="001B5817"/>
    <w:rsid w:val="001C08AB"/>
    <w:rsid w:val="001E33F7"/>
    <w:rsid w:val="001F3AD1"/>
    <w:rsid w:val="002033C6"/>
    <w:rsid w:val="00211629"/>
    <w:rsid w:val="00211AE6"/>
    <w:rsid w:val="0023251E"/>
    <w:rsid w:val="00235CF0"/>
    <w:rsid w:val="0023713F"/>
    <w:rsid w:val="0024413C"/>
    <w:rsid w:val="00276BE8"/>
    <w:rsid w:val="002A3D80"/>
    <w:rsid w:val="002B4FF0"/>
    <w:rsid w:val="002C018E"/>
    <w:rsid w:val="002F3A2A"/>
    <w:rsid w:val="00337410"/>
    <w:rsid w:val="00370DB6"/>
    <w:rsid w:val="00386A05"/>
    <w:rsid w:val="003B7BCF"/>
    <w:rsid w:val="00400E0C"/>
    <w:rsid w:val="00412668"/>
    <w:rsid w:val="00414401"/>
    <w:rsid w:val="004333AF"/>
    <w:rsid w:val="00452188"/>
    <w:rsid w:val="004A0E5F"/>
    <w:rsid w:val="004A697E"/>
    <w:rsid w:val="004C33F4"/>
    <w:rsid w:val="004C7467"/>
    <w:rsid w:val="004E3799"/>
    <w:rsid w:val="004E7B19"/>
    <w:rsid w:val="00527B70"/>
    <w:rsid w:val="00531A76"/>
    <w:rsid w:val="00547AA9"/>
    <w:rsid w:val="00570DC6"/>
    <w:rsid w:val="0057163B"/>
    <w:rsid w:val="005766FD"/>
    <w:rsid w:val="0057731C"/>
    <w:rsid w:val="00587E8C"/>
    <w:rsid w:val="005A3429"/>
    <w:rsid w:val="005A5744"/>
    <w:rsid w:val="005A7BA6"/>
    <w:rsid w:val="005B4044"/>
    <w:rsid w:val="005B7BFF"/>
    <w:rsid w:val="005E41D7"/>
    <w:rsid w:val="005F0026"/>
    <w:rsid w:val="005F048B"/>
    <w:rsid w:val="006105E2"/>
    <w:rsid w:val="006441DF"/>
    <w:rsid w:val="006512BF"/>
    <w:rsid w:val="006524BC"/>
    <w:rsid w:val="006611B3"/>
    <w:rsid w:val="00661CE7"/>
    <w:rsid w:val="00683CA2"/>
    <w:rsid w:val="00690C90"/>
    <w:rsid w:val="006D3F82"/>
    <w:rsid w:val="006E20C2"/>
    <w:rsid w:val="00713049"/>
    <w:rsid w:val="00732067"/>
    <w:rsid w:val="00741DEE"/>
    <w:rsid w:val="00760B97"/>
    <w:rsid w:val="00790E86"/>
    <w:rsid w:val="007A5710"/>
    <w:rsid w:val="007C3A29"/>
    <w:rsid w:val="007D7175"/>
    <w:rsid w:val="007E13DD"/>
    <w:rsid w:val="007E2F16"/>
    <w:rsid w:val="007E5741"/>
    <w:rsid w:val="00811A44"/>
    <w:rsid w:val="008227B6"/>
    <w:rsid w:val="008375B3"/>
    <w:rsid w:val="00875FD9"/>
    <w:rsid w:val="00880EB9"/>
    <w:rsid w:val="008861F7"/>
    <w:rsid w:val="008A3BB7"/>
    <w:rsid w:val="00927014"/>
    <w:rsid w:val="00942976"/>
    <w:rsid w:val="00993AF1"/>
    <w:rsid w:val="009A5358"/>
    <w:rsid w:val="009A7848"/>
    <w:rsid w:val="009B39F6"/>
    <w:rsid w:val="00A3477E"/>
    <w:rsid w:val="00A5008E"/>
    <w:rsid w:val="00A7784B"/>
    <w:rsid w:val="00A85C6D"/>
    <w:rsid w:val="00AA40B7"/>
    <w:rsid w:val="00AA7F9C"/>
    <w:rsid w:val="00B1111E"/>
    <w:rsid w:val="00B12CDF"/>
    <w:rsid w:val="00B3449F"/>
    <w:rsid w:val="00B6189A"/>
    <w:rsid w:val="00B646B2"/>
    <w:rsid w:val="00B82982"/>
    <w:rsid w:val="00BB14D8"/>
    <w:rsid w:val="00BB2F97"/>
    <w:rsid w:val="00BC0B3C"/>
    <w:rsid w:val="00BD1283"/>
    <w:rsid w:val="00BD219B"/>
    <w:rsid w:val="00BD759F"/>
    <w:rsid w:val="00BE5669"/>
    <w:rsid w:val="00BF13A9"/>
    <w:rsid w:val="00C02704"/>
    <w:rsid w:val="00C50FF5"/>
    <w:rsid w:val="00C56886"/>
    <w:rsid w:val="00C73187"/>
    <w:rsid w:val="00C84C6B"/>
    <w:rsid w:val="00CA250B"/>
    <w:rsid w:val="00CC49D4"/>
    <w:rsid w:val="00CC612F"/>
    <w:rsid w:val="00CD3632"/>
    <w:rsid w:val="00CE0A93"/>
    <w:rsid w:val="00D16776"/>
    <w:rsid w:val="00D40456"/>
    <w:rsid w:val="00D5021F"/>
    <w:rsid w:val="00D50CC6"/>
    <w:rsid w:val="00D518C9"/>
    <w:rsid w:val="00D56CBC"/>
    <w:rsid w:val="00D75612"/>
    <w:rsid w:val="00D91457"/>
    <w:rsid w:val="00DA1A36"/>
    <w:rsid w:val="00DA6C71"/>
    <w:rsid w:val="00DD0777"/>
    <w:rsid w:val="00DE0FD6"/>
    <w:rsid w:val="00DE59EE"/>
    <w:rsid w:val="00E11D48"/>
    <w:rsid w:val="00E139CC"/>
    <w:rsid w:val="00E16FD8"/>
    <w:rsid w:val="00E1762B"/>
    <w:rsid w:val="00E367C2"/>
    <w:rsid w:val="00E3704E"/>
    <w:rsid w:val="00E41A4C"/>
    <w:rsid w:val="00E55828"/>
    <w:rsid w:val="00EA4447"/>
    <w:rsid w:val="00EB5A97"/>
    <w:rsid w:val="00EF017F"/>
    <w:rsid w:val="00F02FD5"/>
    <w:rsid w:val="00F13EC2"/>
    <w:rsid w:val="00F20CD7"/>
    <w:rsid w:val="00F226F9"/>
    <w:rsid w:val="00F30A12"/>
    <w:rsid w:val="00F52A31"/>
    <w:rsid w:val="00FB548C"/>
    <w:rsid w:val="00FC0D7E"/>
    <w:rsid w:val="00FC50B8"/>
    <w:rsid w:val="00FC6A70"/>
    <w:rsid w:val="00FD4EC0"/>
    <w:rsid w:val="00FE5081"/>
    <w:rsid w:val="00FE5D4C"/>
    <w:rsid w:val="00FE729C"/>
    <w:rsid w:val="00FF3BA0"/>
    <w:rsid w:val="00FF5AEA"/>
    <w:rsid w:val="00FF6F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8291</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muzaffer</cp:lastModifiedBy>
  <cp:revision>2</cp:revision>
  <cp:lastPrinted>2019-08-21T09:42:00Z</cp:lastPrinted>
  <dcterms:created xsi:type="dcterms:W3CDTF">2019-11-13T05:26:00Z</dcterms:created>
  <dcterms:modified xsi:type="dcterms:W3CDTF">2019-11-13T05:26:00Z</dcterms:modified>
</cp:coreProperties>
</file>