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F3" w:rsidRDefault="00792DF3" w:rsidP="00E9693D">
      <w:pPr>
        <w:spacing w:after="200" w:line="276" w:lineRule="auto"/>
        <w:contextualSpacing/>
      </w:pPr>
      <w:r w:rsidRPr="00792DF3">
        <w:rPr>
          <w:b/>
          <w:bCs/>
          <w:color w:val="000000"/>
          <w:spacing w:val="-3"/>
        </w:rPr>
        <w:t>GÜNDEM:  1</w:t>
      </w:r>
      <w:r w:rsidR="00162F5B" w:rsidRPr="00792DF3">
        <w:rPr>
          <w:b/>
          <w:bCs/>
          <w:color w:val="000000"/>
          <w:spacing w:val="-3"/>
        </w:rPr>
        <w:t xml:space="preserve">) </w:t>
      </w:r>
      <w:r w:rsidRPr="002B6CDF">
        <w:t xml:space="preserve">Fakültemiz Hemşirelik Bölümü </w:t>
      </w:r>
      <w:proofErr w:type="spellStart"/>
      <w:proofErr w:type="gramStart"/>
      <w:r w:rsidRPr="002B6CDF">
        <w:t>Doç.Dr</w:t>
      </w:r>
      <w:proofErr w:type="spellEnd"/>
      <w:r w:rsidRPr="002B6CDF">
        <w:t>.Ebru</w:t>
      </w:r>
      <w:proofErr w:type="gramEnd"/>
      <w:r w:rsidRPr="002B6CDF">
        <w:t xml:space="preserve"> ATAŞLAR GÖYMEN 26.09.2019 tarihli ders telafi dilekçelerinin görüşülmesi.</w:t>
      </w:r>
    </w:p>
    <w:p w:rsidR="00E9693D" w:rsidRPr="002B6CDF" w:rsidRDefault="00E9693D" w:rsidP="00E9693D">
      <w:pPr>
        <w:spacing w:after="200" w:line="276" w:lineRule="auto"/>
        <w:contextualSpacing/>
      </w:pPr>
    </w:p>
    <w:p w:rsidR="00E9693D" w:rsidRDefault="00E9693D" w:rsidP="00E9693D">
      <w:pPr>
        <w:spacing w:after="200" w:line="276" w:lineRule="auto"/>
        <w:contextualSpacing/>
      </w:pPr>
      <w:r w:rsidRPr="00292A32">
        <w:rPr>
          <w:b/>
          <w:bCs/>
          <w:color w:val="000000"/>
          <w:spacing w:val="-3"/>
        </w:rPr>
        <w:t xml:space="preserve">GÜNDEM:  2) </w:t>
      </w:r>
      <w:r w:rsidRPr="002B6CDF">
        <w:t xml:space="preserve">Fakültemiz Hemşirelik Bölümü </w:t>
      </w:r>
      <w:proofErr w:type="spellStart"/>
      <w:proofErr w:type="gramStart"/>
      <w:r w:rsidRPr="002B6CDF">
        <w:t>Öğr</w:t>
      </w:r>
      <w:proofErr w:type="spellEnd"/>
      <w:r w:rsidRPr="002B6CDF">
        <w:t>.Gör</w:t>
      </w:r>
      <w:proofErr w:type="gramEnd"/>
      <w:r w:rsidRPr="002B6CDF">
        <w:t xml:space="preserve">.Fatma </w:t>
      </w:r>
      <w:proofErr w:type="spellStart"/>
      <w:r w:rsidRPr="002B6CDF">
        <w:t>ÖVENLER’in</w:t>
      </w:r>
      <w:proofErr w:type="spellEnd"/>
      <w:r w:rsidRPr="002B6CDF">
        <w:t xml:space="preserve"> 25.09.2019 tarihli ders telafi dilekçelerinin görüşülmesi.</w:t>
      </w:r>
    </w:p>
    <w:p w:rsidR="00E9693D" w:rsidRPr="002B6CDF" w:rsidRDefault="00E9693D" w:rsidP="00E9693D">
      <w:pPr>
        <w:spacing w:after="200" w:line="276" w:lineRule="auto"/>
        <w:contextualSpacing/>
      </w:pPr>
    </w:p>
    <w:p w:rsidR="00E9693D" w:rsidRDefault="00E9693D" w:rsidP="00E9693D">
      <w:pPr>
        <w:spacing w:after="200" w:line="276" w:lineRule="auto"/>
        <w:contextualSpacing/>
      </w:pPr>
      <w:r>
        <w:rPr>
          <w:b/>
          <w:bCs/>
          <w:color w:val="000000"/>
          <w:spacing w:val="-3"/>
        </w:rPr>
        <w:t>GÜNDEM:  3</w:t>
      </w:r>
      <w:r w:rsidRPr="003523B6">
        <w:rPr>
          <w:b/>
          <w:bCs/>
          <w:color w:val="000000"/>
          <w:spacing w:val="-3"/>
        </w:rPr>
        <w:t xml:space="preserve">) </w:t>
      </w:r>
      <w:r w:rsidRPr="002B6CDF">
        <w:t xml:space="preserve">Fakültemiz Hemşirelik Bölümü </w:t>
      </w:r>
      <w:proofErr w:type="spellStart"/>
      <w:proofErr w:type="gramStart"/>
      <w:r w:rsidRPr="002B6CDF">
        <w:t>Öğr</w:t>
      </w:r>
      <w:proofErr w:type="spellEnd"/>
      <w:r w:rsidRPr="002B6CDF">
        <w:t>.Gör</w:t>
      </w:r>
      <w:proofErr w:type="gramEnd"/>
      <w:r w:rsidRPr="002B6CDF">
        <w:t>.</w:t>
      </w:r>
      <w:r>
        <w:t xml:space="preserve">Uz.Dr. </w:t>
      </w:r>
      <w:proofErr w:type="spellStart"/>
      <w:r>
        <w:t>Bahattin</w:t>
      </w:r>
      <w:proofErr w:type="spellEnd"/>
      <w:r>
        <w:t xml:space="preserve"> </w:t>
      </w:r>
      <w:proofErr w:type="spellStart"/>
      <w:r>
        <w:t>ERDOĞAN’ın</w:t>
      </w:r>
      <w:proofErr w:type="spellEnd"/>
      <w:r>
        <w:t xml:space="preserve"> 02</w:t>
      </w:r>
      <w:r w:rsidRPr="002B6CDF">
        <w:t>.</w:t>
      </w:r>
      <w:r>
        <w:t>10</w:t>
      </w:r>
      <w:r w:rsidRPr="002B6CDF">
        <w:t>.2019 tarihli ders telafi dilekçelerinin görüşülmesi.</w:t>
      </w:r>
    </w:p>
    <w:p w:rsidR="00E9693D" w:rsidRPr="007E44B1" w:rsidRDefault="00E9693D" w:rsidP="00E9693D">
      <w:pPr>
        <w:spacing w:after="200" w:line="276" w:lineRule="auto"/>
        <w:contextualSpacing/>
      </w:pPr>
    </w:p>
    <w:p w:rsidR="00E9693D" w:rsidRDefault="00E9693D" w:rsidP="00E9693D">
      <w:pPr>
        <w:spacing w:after="200" w:line="276" w:lineRule="auto"/>
        <w:contextualSpacing/>
      </w:pPr>
      <w:r w:rsidRPr="00D81129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4</w:t>
      </w:r>
      <w:r w:rsidRPr="00D81129">
        <w:rPr>
          <w:b/>
          <w:bCs/>
          <w:color w:val="000000"/>
          <w:spacing w:val="-3"/>
        </w:rPr>
        <w:t>)</w:t>
      </w:r>
      <w:r w:rsidRPr="00FB4F92">
        <w:t xml:space="preserve"> </w:t>
      </w:r>
      <w:r w:rsidRPr="002B6CDF">
        <w:t>Fakültemiz Hemşirelik Bölüm Başkanlığının 30.0.92019 tarih ve E.109610 sayılı yazısı ile</w:t>
      </w:r>
      <w:r>
        <w:t xml:space="preserve"> </w:t>
      </w:r>
      <w:proofErr w:type="gramStart"/>
      <w:r>
        <w:t>281113007</w:t>
      </w:r>
      <w:proofErr w:type="gramEnd"/>
      <w:r>
        <w:t xml:space="preserve"> </w:t>
      </w:r>
      <w:r w:rsidRPr="002B6CDF">
        <w:t>Kodlu Psikoloji dersi ile 171911010 kodlu Psi</w:t>
      </w:r>
      <w:r>
        <w:t>kolojiye Giriş dersinin eşdeğer</w:t>
      </w:r>
      <w:r w:rsidRPr="002B6CDF">
        <w:t>liliklerinin görüşülmesi.</w:t>
      </w:r>
    </w:p>
    <w:p w:rsidR="00E9693D" w:rsidRPr="002B6CDF" w:rsidRDefault="00E9693D" w:rsidP="00E9693D">
      <w:pPr>
        <w:spacing w:after="200" w:line="276" w:lineRule="auto"/>
        <w:contextualSpacing/>
      </w:pPr>
    </w:p>
    <w:p w:rsidR="00E9693D" w:rsidRPr="002B6CDF" w:rsidRDefault="00E9693D" w:rsidP="00E9693D">
      <w:pPr>
        <w:spacing w:after="200" w:line="276" w:lineRule="auto"/>
        <w:contextualSpacing/>
      </w:pPr>
      <w:r w:rsidRPr="004D5AE4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5</w:t>
      </w:r>
      <w:r w:rsidRPr="004D5AE4">
        <w:rPr>
          <w:b/>
          <w:bCs/>
          <w:color w:val="000000"/>
          <w:spacing w:val="-3"/>
        </w:rPr>
        <w:t>)</w:t>
      </w:r>
      <w:r w:rsidRPr="00FB4F92">
        <w:t xml:space="preserve"> </w:t>
      </w:r>
      <w:r w:rsidRPr="002B6CDF">
        <w:t xml:space="preserve">Fakültemiz Hemşirelik Bölümü </w:t>
      </w:r>
      <w:proofErr w:type="gramStart"/>
      <w:r w:rsidRPr="002B6CDF">
        <w:t>281120161147</w:t>
      </w:r>
      <w:proofErr w:type="gramEnd"/>
      <w:r w:rsidRPr="002B6CDF">
        <w:t xml:space="preserve"> numaralı Mehmet AKBAŞ isimli öğrencinin 5 adet etkinliğe katılımının Sosyal Etkinliklere Katılım Dersinin 3 </w:t>
      </w:r>
      <w:proofErr w:type="spellStart"/>
      <w:r w:rsidRPr="002B6CDF">
        <w:t>AKTS’ye</w:t>
      </w:r>
      <w:proofErr w:type="spellEnd"/>
      <w:r w:rsidRPr="002B6CDF">
        <w:t xml:space="preserve"> çevrilerek sayılması talebinin görüşülmesi.</w:t>
      </w:r>
    </w:p>
    <w:p w:rsidR="00E9693D" w:rsidRPr="00284003" w:rsidRDefault="00E9693D" w:rsidP="00E9693D">
      <w:pPr>
        <w:autoSpaceDE w:val="0"/>
        <w:autoSpaceDN w:val="0"/>
        <w:spacing w:line="276" w:lineRule="auto"/>
        <w:contextualSpacing/>
      </w:pPr>
    </w:p>
    <w:p w:rsidR="00E9693D" w:rsidRDefault="00E9693D" w:rsidP="00E9693D">
      <w:pPr>
        <w:spacing w:after="200" w:line="276" w:lineRule="auto"/>
        <w:contextualSpacing/>
      </w:pPr>
      <w:r w:rsidRPr="00572507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6</w:t>
      </w:r>
      <w:r w:rsidRPr="00572507">
        <w:rPr>
          <w:b/>
          <w:bCs/>
          <w:color w:val="000000"/>
          <w:spacing w:val="-3"/>
        </w:rPr>
        <w:t xml:space="preserve">) </w:t>
      </w:r>
      <w:r w:rsidRPr="002B6CDF">
        <w:t xml:space="preserve">Eskişehir Sağlık Yüksekokulu Ebelik Bölümü </w:t>
      </w:r>
      <w:proofErr w:type="gramStart"/>
      <w:r w:rsidRPr="002B6CDF">
        <w:t>291320141011</w:t>
      </w:r>
      <w:proofErr w:type="gramEnd"/>
      <w:r w:rsidRPr="002B6CDF">
        <w:t xml:space="preserve"> numaralı Hatice BOZTAŞ isimli öğrencinin </w:t>
      </w:r>
      <w:r>
        <w:t>2018-2019 Eğitim Öğretim Yılı mezuniyet değerlendirilmesi</w:t>
      </w:r>
      <w:r w:rsidRPr="003372CF">
        <w:t>nin görüşülmesi.</w:t>
      </w:r>
    </w:p>
    <w:p w:rsidR="00E9693D" w:rsidRDefault="00E9693D" w:rsidP="00E9693D">
      <w:pPr>
        <w:spacing w:after="200" w:line="276" w:lineRule="auto"/>
        <w:contextualSpacing/>
      </w:pPr>
    </w:p>
    <w:p w:rsidR="00E9693D" w:rsidRDefault="00E9693D" w:rsidP="00E9693D">
      <w:pPr>
        <w:spacing w:after="200" w:line="276" w:lineRule="auto"/>
        <w:contextualSpacing/>
      </w:pPr>
      <w:r w:rsidRPr="00FF49EB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7</w:t>
      </w:r>
      <w:r w:rsidRPr="00FF49EB">
        <w:rPr>
          <w:b/>
          <w:bCs/>
          <w:color w:val="000000"/>
          <w:spacing w:val="-3"/>
        </w:rPr>
        <w:t xml:space="preserve">) </w:t>
      </w:r>
      <w:r w:rsidRPr="002B6CDF">
        <w:t xml:space="preserve">Eskişehir Sağlık Yüksekokulu Sağlık Yönetimi Bölümü </w:t>
      </w:r>
      <w:proofErr w:type="gramStart"/>
      <w:r w:rsidRPr="002B6CDF">
        <w:t>291420151026</w:t>
      </w:r>
      <w:proofErr w:type="gramEnd"/>
      <w:r w:rsidRPr="002B6CDF">
        <w:t xml:space="preserve"> numaralı Beyza AKKUŞ isimli öğrencinin 02.10.2019 tarihli muafiyet </w:t>
      </w:r>
      <w:r>
        <w:t xml:space="preserve">talebi </w:t>
      </w:r>
      <w:r w:rsidRPr="002B6CDF">
        <w:t>dilekçesinin görüşülmesi.</w:t>
      </w:r>
    </w:p>
    <w:p w:rsidR="00367743" w:rsidRPr="00B67A41" w:rsidRDefault="00367743" w:rsidP="00E9693D">
      <w:pPr>
        <w:spacing w:after="200" w:line="276" w:lineRule="auto"/>
        <w:contextualSpacing/>
      </w:pPr>
    </w:p>
    <w:p w:rsidR="00162F5B" w:rsidRPr="00162F5B" w:rsidRDefault="00162F5B" w:rsidP="00E9693D">
      <w:pPr>
        <w:spacing w:after="200" w:line="276" w:lineRule="auto"/>
        <w:contextualSpacing/>
      </w:pPr>
      <w:r w:rsidRPr="00792DF3">
        <w:rPr>
          <w:b/>
          <w:bCs/>
          <w:color w:val="000000"/>
          <w:spacing w:val="-3"/>
        </w:rPr>
        <w:t xml:space="preserve">KARAR: </w:t>
      </w:r>
      <w:r w:rsidRPr="00792DF3">
        <w:rPr>
          <w:bCs/>
          <w:color w:val="000000"/>
          <w:spacing w:val="-3"/>
        </w:rPr>
        <w:t xml:space="preserve"> </w:t>
      </w:r>
      <w:r w:rsidR="00792DF3" w:rsidRPr="00792DF3">
        <w:rPr>
          <w:b/>
          <w:bCs/>
          <w:color w:val="000000"/>
          <w:spacing w:val="-3"/>
        </w:rPr>
        <w:t>1</w:t>
      </w:r>
      <w:r w:rsidRPr="00792DF3">
        <w:rPr>
          <w:b/>
          <w:bCs/>
          <w:color w:val="000000"/>
          <w:spacing w:val="-3"/>
        </w:rPr>
        <w:t>)</w:t>
      </w:r>
      <w:r w:rsidRPr="00162F5B">
        <w:t xml:space="preserve"> </w:t>
      </w:r>
      <w:r w:rsidR="00792DF3" w:rsidRPr="002B6CDF">
        <w:t xml:space="preserve">Fakültemiz Hemşirelik Bölümü </w:t>
      </w:r>
      <w:proofErr w:type="spellStart"/>
      <w:proofErr w:type="gramStart"/>
      <w:r w:rsidR="00792DF3" w:rsidRPr="002B6CDF">
        <w:t>Doç.Dr</w:t>
      </w:r>
      <w:proofErr w:type="spellEnd"/>
      <w:r w:rsidR="00792DF3" w:rsidRPr="002B6CDF">
        <w:t>.Ebru</w:t>
      </w:r>
      <w:proofErr w:type="gramEnd"/>
      <w:r w:rsidR="00792DF3" w:rsidRPr="002B6CDF">
        <w:t xml:space="preserve"> ATAŞLAR GÖYMEN 26.09.2019 tarihli ders telafi </w:t>
      </w:r>
      <w:r w:rsidR="00367743">
        <w:t xml:space="preserve">dilekçesi </w:t>
      </w:r>
      <w:r w:rsidR="000E16FD">
        <w:t xml:space="preserve">görüşüldü, </w:t>
      </w:r>
      <w:r w:rsidR="00C17B9C">
        <w:t>2019-2020 Eğitim Öğretim Yılı Güz Yarı</w:t>
      </w:r>
      <w:r w:rsidR="005E68C9">
        <w:t xml:space="preserve">yılında vermekte olduğu derslerden </w:t>
      </w:r>
      <w:r w:rsidR="00792DF3">
        <w:t>28.09</w:t>
      </w:r>
      <w:r w:rsidR="00C17B9C">
        <w:t>.2019</w:t>
      </w:r>
      <w:r w:rsidR="00792DF3">
        <w:t>-13.10.2019 tarihleri arasında</w:t>
      </w:r>
      <w:r w:rsidR="00C17B9C">
        <w:t xml:space="preserve"> görevli </w:t>
      </w:r>
      <w:r w:rsidR="005E68C9">
        <w:t>olması sebebiyle</w:t>
      </w:r>
      <w:r w:rsidR="00C17B9C">
        <w:t xml:space="preserve"> </w:t>
      </w:r>
      <w:r w:rsidRPr="00162F5B">
        <w:t xml:space="preserve">ders telafi programının </w:t>
      </w:r>
      <w:r w:rsidRPr="00162F5B">
        <w:rPr>
          <w:bCs/>
        </w:rPr>
        <w:t xml:space="preserve">aşağıdaki şekilde belirlenmesinin uygun olduğuna </w:t>
      </w:r>
      <w:r w:rsidRPr="00162F5B">
        <w:t>ve Rektörlük Makamına arzına oy birliği ile karar verildi.</w:t>
      </w:r>
    </w:p>
    <w:p w:rsidR="00162F5B" w:rsidRPr="00944E7F" w:rsidRDefault="00162F5B" w:rsidP="00E9693D">
      <w:pPr>
        <w:spacing w:line="276" w:lineRule="auto"/>
      </w:pPr>
    </w:p>
    <w:tbl>
      <w:tblPr>
        <w:tblStyle w:val="TabloKlavuzu"/>
        <w:tblW w:w="10314" w:type="dxa"/>
        <w:tblLook w:val="04A0"/>
      </w:tblPr>
      <w:tblGrid>
        <w:gridCol w:w="1513"/>
        <w:gridCol w:w="2706"/>
        <w:gridCol w:w="3119"/>
        <w:gridCol w:w="2976"/>
      </w:tblGrid>
      <w:tr w:rsidR="00162F5B" w:rsidRPr="00AF5C42" w:rsidTr="00162F5B">
        <w:trPr>
          <w:trHeight w:val="507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F5B" w:rsidRPr="00AF5C42" w:rsidRDefault="00162F5B" w:rsidP="00E969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F5C42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F5B" w:rsidRPr="00AF5C42" w:rsidRDefault="00162F5B" w:rsidP="00E969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F5C42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F5B" w:rsidRPr="00AF5C42" w:rsidRDefault="00162F5B" w:rsidP="00E969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F5C42">
              <w:rPr>
                <w:b/>
                <w:bCs/>
                <w:sz w:val="22"/>
                <w:szCs w:val="22"/>
              </w:rPr>
              <w:t>Programdaki Tarih ve Saati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F5B" w:rsidRPr="00AF5C42" w:rsidRDefault="00162F5B" w:rsidP="00E969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F5C42">
              <w:rPr>
                <w:b/>
                <w:bCs/>
                <w:sz w:val="22"/>
                <w:szCs w:val="22"/>
              </w:rPr>
              <w:t>Telafi Tarih ve Saati</w:t>
            </w:r>
          </w:p>
        </w:tc>
      </w:tr>
      <w:tr w:rsidR="00E26379" w:rsidRPr="00AF5C42" w:rsidTr="00792DF3">
        <w:trPr>
          <w:trHeight w:val="7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379" w:rsidRPr="00AF5C42" w:rsidRDefault="00E26379" w:rsidP="00E9693D">
            <w:pPr>
              <w:spacing w:line="276" w:lineRule="auto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281</w:t>
            </w:r>
            <w:r w:rsidR="00792DF3">
              <w:rPr>
                <w:bCs/>
                <w:sz w:val="22"/>
                <w:szCs w:val="22"/>
              </w:rPr>
              <w:t>111010</w:t>
            </w:r>
            <w:proofErr w:type="gram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379" w:rsidRPr="00AF5C42" w:rsidRDefault="00792DF3" w:rsidP="00E9693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Bahçe Bakım ve Seracılık</w:t>
            </w:r>
            <w:r w:rsidR="00E26379">
              <w:rPr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379" w:rsidRPr="00AF5C42" w:rsidRDefault="00E26379" w:rsidP="00E9693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792DF3">
              <w:rPr>
                <w:bCs/>
                <w:sz w:val="22"/>
                <w:szCs w:val="22"/>
              </w:rPr>
              <w:t>2.10.2019 Saat:</w:t>
            </w:r>
            <w:proofErr w:type="gramStart"/>
            <w:r w:rsidR="00792DF3">
              <w:rPr>
                <w:bCs/>
                <w:sz w:val="22"/>
                <w:szCs w:val="22"/>
              </w:rPr>
              <w:t>14:15</w:t>
            </w:r>
            <w:proofErr w:type="gramEnd"/>
            <w:r w:rsidR="00792DF3">
              <w:rPr>
                <w:bCs/>
                <w:sz w:val="22"/>
                <w:szCs w:val="22"/>
              </w:rPr>
              <w:t>-15</w:t>
            </w:r>
            <w:r>
              <w:rPr>
                <w:bCs/>
                <w:sz w:val="22"/>
                <w:szCs w:val="22"/>
              </w:rPr>
              <w:t>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379" w:rsidRPr="00AF5C42" w:rsidRDefault="00E26379" w:rsidP="00E9693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92DF3">
              <w:rPr>
                <w:bCs/>
                <w:sz w:val="22"/>
                <w:szCs w:val="22"/>
              </w:rPr>
              <w:t>6.10.2019 Saat:</w:t>
            </w:r>
            <w:proofErr w:type="gramStart"/>
            <w:r w:rsidR="00792DF3">
              <w:rPr>
                <w:bCs/>
                <w:sz w:val="22"/>
                <w:szCs w:val="22"/>
              </w:rPr>
              <w:t>13:15</w:t>
            </w:r>
            <w:proofErr w:type="gramEnd"/>
            <w:r w:rsidR="00792DF3">
              <w:rPr>
                <w:bCs/>
                <w:sz w:val="22"/>
                <w:szCs w:val="22"/>
              </w:rPr>
              <w:t>-14</w:t>
            </w:r>
            <w:r>
              <w:rPr>
                <w:bCs/>
                <w:sz w:val="22"/>
                <w:szCs w:val="22"/>
              </w:rPr>
              <w:t>:00</w:t>
            </w:r>
          </w:p>
        </w:tc>
      </w:tr>
      <w:tr w:rsidR="00792DF3" w:rsidRPr="00AF5C42" w:rsidTr="003720B9">
        <w:trPr>
          <w:trHeight w:val="7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DF3" w:rsidRDefault="00792DF3" w:rsidP="00E9693D">
            <w:pPr>
              <w:spacing w:line="276" w:lineRule="auto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281111010</w:t>
            </w:r>
            <w:proofErr w:type="gram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DF3" w:rsidRDefault="00792DF3" w:rsidP="00E9693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Bahçe Bakım ve Seracılık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DF3" w:rsidRPr="00AF5C42" w:rsidRDefault="00792DF3" w:rsidP="00E9693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09.10.2019 Saat:</w:t>
            </w:r>
            <w:proofErr w:type="gramStart"/>
            <w:r>
              <w:rPr>
                <w:bCs/>
                <w:sz w:val="22"/>
                <w:szCs w:val="22"/>
              </w:rPr>
              <w:t>14:15</w:t>
            </w:r>
            <w:proofErr w:type="gramEnd"/>
            <w:r>
              <w:rPr>
                <w:bCs/>
                <w:sz w:val="22"/>
                <w:szCs w:val="22"/>
              </w:rPr>
              <w:t>-15:00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DF3" w:rsidRPr="00AF5C42" w:rsidRDefault="00792DF3" w:rsidP="00E9693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23.10.2019 Saat:</w:t>
            </w:r>
            <w:proofErr w:type="gramStart"/>
            <w:r>
              <w:rPr>
                <w:bCs/>
                <w:sz w:val="22"/>
                <w:szCs w:val="22"/>
              </w:rPr>
              <w:t>13:15</w:t>
            </w:r>
            <w:proofErr w:type="gramEnd"/>
            <w:r>
              <w:rPr>
                <w:bCs/>
                <w:sz w:val="22"/>
                <w:szCs w:val="22"/>
              </w:rPr>
              <w:t>-14:00</w:t>
            </w:r>
          </w:p>
        </w:tc>
      </w:tr>
    </w:tbl>
    <w:p w:rsidR="00E9693D" w:rsidRPr="00B67A41" w:rsidRDefault="00E9693D" w:rsidP="00E9693D">
      <w:pPr>
        <w:spacing w:after="200" w:line="276" w:lineRule="auto"/>
        <w:contextualSpacing/>
      </w:pPr>
    </w:p>
    <w:p w:rsidR="00E9693D" w:rsidRPr="00162F5B" w:rsidRDefault="00E9693D" w:rsidP="00E9693D">
      <w:pPr>
        <w:spacing w:after="200" w:line="276" w:lineRule="auto"/>
        <w:contextualSpacing/>
      </w:pPr>
      <w:r w:rsidRPr="00292A32">
        <w:rPr>
          <w:b/>
          <w:bCs/>
          <w:color w:val="000000"/>
          <w:spacing w:val="-3"/>
        </w:rPr>
        <w:t xml:space="preserve">KARAR: </w:t>
      </w:r>
      <w:r w:rsidRPr="00292A32">
        <w:rPr>
          <w:bCs/>
          <w:color w:val="000000"/>
          <w:spacing w:val="-3"/>
        </w:rPr>
        <w:t xml:space="preserve"> </w:t>
      </w:r>
      <w:r w:rsidRPr="00292A32">
        <w:rPr>
          <w:b/>
          <w:bCs/>
          <w:color w:val="000000"/>
          <w:spacing w:val="-3"/>
        </w:rPr>
        <w:t>2)</w:t>
      </w:r>
      <w:r w:rsidRPr="00162F5B">
        <w:t xml:space="preserve"> </w:t>
      </w:r>
      <w:r w:rsidRPr="002B6CDF">
        <w:t xml:space="preserve">Fakültemiz Hemşirelik Bölümü </w:t>
      </w:r>
      <w:proofErr w:type="spellStart"/>
      <w:proofErr w:type="gramStart"/>
      <w:r w:rsidRPr="002B6CDF">
        <w:t>Öğr</w:t>
      </w:r>
      <w:proofErr w:type="spellEnd"/>
      <w:r w:rsidRPr="002B6CDF">
        <w:t>.Gör</w:t>
      </w:r>
      <w:proofErr w:type="gramEnd"/>
      <w:r w:rsidRPr="002B6CDF">
        <w:t xml:space="preserve">.Fatma </w:t>
      </w:r>
      <w:proofErr w:type="spellStart"/>
      <w:r w:rsidRPr="002B6CDF">
        <w:t>ÖVENLER’in</w:t>
      </w:r>
      <w:proofErr w:type="spellEnd"/>
      <w:r w:rsidRPr="002B6CDF">
        <w:t xml:space="preserve"> 25.09.2019 tarihli ders telafi </w:t>
      </w:r>
      <w:r>
        <w:t xml:space="preserve">dilekçesi görüşüldü, 2019-2020 Eğitim Öğretim Yılı Güz Yarıyılında vermekte olduğu dersi 02.10.2019 tarihinde Yıllık izinli olması sebebiyle Eğitim Öğretim döneminde ders programının eksik kalmaması </w:t>
      </w:r>
      <w:r>
        <w:lastRenderedPageBreak/>
        <w:t xml:space="preserve">nedeni ile ücretsiz olarak </w:t>
      </w:r>
      <w:r w:rsidRPr="00162F5B">
        <w:t xml:space="preserve">ders telafi programının </w:t>
      </w:r>
      <w:r w:rsidRPr="00162F5B">
        <w:rPr>
          <w:bCs/>
        </w:rPr>
        <w:t xml:space="preserve">aşağıdaki şekilde belirlenmesinin uygun olduğuna </w:t>
      </w:r>
      <w:r w:rsidRPr="00162F5B">
        <w:t>ve Rektörlük Makamına arzına oy birliği ile karar verildi.</w:t>
      </w:r>
    </w:p>
    <w:p w:rsidR="00E9693D" w:rsidRPr="00944E7F" w:rsidRDefault="00E9693D" w:rsidP="00E9693D">
      <w:pPr>
        <w:spacing w:line="276" w:lineRule="auto"/>
      </w:pPr>
    </w:p>
    <w:tbl>
      <w:tblPr>
        <w:tblStyle w:val="TabloKlavuzu"/>
        <w:tblW w:w="10314" w:type="dxa"/>
        <w:tblLook w:val="04A0"/>
      </w:tblPr>
      <w:tblGrid>
        <w:gridCol w:w="1513"/>
        <w:gridCol w:w="2706"/>
        <w:gridCol w:w="3119"/>
        <w:gridCol w:w="2976"/>
      </w:tblGrid>
      <w:tr w:rsidR="00E9693D" w:rsidRPr="00AF5C42" w:rsidTr="00A13D92">
        <w:trPr>
          <w:trHeight w:val="507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3D" w:rsidRPr="00AF5C42" w:rsidRDefault="00E9693D" w:rsidP="00E969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F5C42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3D" w:rsidRPr="00AF5C42" w:rsidRDefault="00E9693D" w:rsidP="00E969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F5C42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3D" w:rsidRPr="00AF5C42" w:rsidRDefault="00E9693D" w:rsidP="00E969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F5C42">
              <w:rPr>
                <w:b/>
                <w:bCs/>
                <w:sz w:val="22"/>
                <w:szCs w:val="22"/>
              </w:rPr>
              <w:t>Programdaki Tarih ve Saati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3D" w:rsidRPr="00AF5C42" w:rsidRDefault="00E9693D" w:rsidP="00E969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F5C42">
              <w:rPr>
                <w:b/>
                <w:bCs/>
                <w:sz w:val="22"/>
                <w:szCs w:val="22"/>
              </w:rPr>
              <w:t>Telafi Tarih ve Saati</w:t>
            </w:r>
          </w:p>
        </w:tc>
      </w:tr>
      <w:tr w:rsidR="00E9693D" w:rsidRPr="00AF5C42" w:rsidTr="00A13D92">
        <w:trPr>
          <w:trHeight w:val="7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D" w:rsidRPr="00AF5C42" w:rsidRDefault="00E9693D" w:rsidP="00E9693D">
            <w:pPr>
              <w:spacing w:line="276" w:lineRule="auto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281117004</w:t>
            </w:r>
            <w:proofErr w:type="gram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D" w:rsidRPr="00AF5C42" w:rsidRDefault="00E9693D" w:rsidP="00E9693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Atık Yönetimi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D" w:rsidRPr="00AF5C42" w:rsidRDefault="00E9693D" w:rsidP="00E9693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02.10.2019 Saat:</w:t>
            </w:r>
            <w:proofErr w:type="gramStart"/>
            <w:r>
              <w:rPr>
                <w:bCs/>
                <w:sz w:val="22"/>
                <w:szCs w:val="22"/>
              </w:rPr>
              <w:t>13:00</w:t>
            </w:r>
            <w:proofErr w:type="gramEnd"/>
            <w:r>
              <w:rPr>
                <w:bCs/>
                <w:sz w:val="22"/>
                <w:szCs w:val="22"/>
              </w:rPr>
              <w:t>-14:00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D" w:rsidRPr="00AF5C42" w:rsidRDefault="00E9693D" w:rsidP="00E9693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23.10.2019 Saat:</w:t>
            </w:r>
            <w:proofErr w:type="gramStart"/>
            <w:r>
              <w:rPr>
                <w:bCs/>
                <w:sz w:val="22"/>
                <w:szCs w:val="22"/>
              </w:rPr>
              <w:t>17:00</w:t>
            </w:r>
            <w:proofErr w:type="gramEnd"/>
            <w:r>
              <w:rPr>
                <w:bCs/>
                <w:sz w:val="22"/>
                <w:szCs w:val="22"/>
              </w:rPr>
              <w:t>-18:00</w:t>
            </w:r>
          </w:p>
        </w:tc>
      </w:tr>
    </w:tbl>
    <w:p w:rsidR="00E9693D" w:rsidRPr="00B67A41" w:rsidRDefault="00E9693D" w:rsidP="00E9693D">
      <w:pPr>
        <w:spacing w:after="200" w:line="276" w:lineRule="auto"/>
        <w:contextualSpacing/>
      </w:pPr>
    </w:p>
    <w:p w:rsidR="00E9693D" w:rsidRDefault="00E9693D" w:rsidP="00E9693D">
      <w:pPr>
        <w:spacing w:after="200" w:line="276" w:lineRule="auto"/>
        <w:contextualSpacing/>
      </w:pPr>
      <w:r w:rsidRPr="003523B6">
        <w:rPr>
          <w:b/>
          <w:bCs/>
          <w:color w:val="000000"/>
          <w:spacing w:val="-3"/>
        </w:rPr>
        <w:t xml:space="preserve">KARAR: </w:t>
      </w:r>
      <w:r w:rsidRPr="003523B6">
        <w:rPr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>3</w:t>
      </w:r>
      <w:r w:rsidRPr="003523B6">
        <w:rPr>
          <w:b/>
          <w:bCs/>
          <w:color w:val="000000"/>
          <w:spacing w:val="-3"/>
        </w:rPr>
        <w:t>)</w:t>
      </w:r>
      <w:r w:rsidRPr="00162F5B">
        <w:t xml:space="preserve"> </w:t>
      </w:r>
      <w:r w:rsidRPr="002B6CDF">
        <w:t xml:space="preserve">Fakültemiz Hemşirelik Bölümü </w:t>
      </w:r>
      <w:proofErr w:type="spellStart"/>
      <w:proofErr w:type="gramStart"/>
      <w:r w:rsidRPr="002B6CDF">
        <w:t>Öğr</w:t>
      </w:r>
      <w:proofErr w:type="spellEnd"/>
      <w:r w:rsidRPr="002B6CDF">
        <w:t>.Gör</w:t>
      </w:r>
      <w:proofErr w:type="gramEnd"/>
      <w:r w:rsidRPr="002B6CDF">
        <w:t>.</w:t>
      </w:r>
      <w:r>
        <w:t xml:space="preserve">Uz.Dr. </w:t>
      </w:r>
      <w:proofErr w:type="spellStart"/>
      <w:r>
        <w:t>Bahattin</w:t>
      </w:r>
      <w:proofErr w:type="spellEnd"/>
      <w:r>
        <w:t xml:space="preserve"> </w:t>
      </w:r>
      <w:proofErr w:type="spellStart"/>
      <w:r>
        <w:t>ERDOĞAN’ın</w:t>
      </w:r>
      <w:proofErr w:type="spellEnd"/>
      <w:r>
        <w:t xml:space="preserve"> 02</w:t>
      </w:r>
      <w:r w:rsidRPr="002B6CDF">
        <w:t>.</w:t>
      </w:r>
      <w:r>
        <w:t>10</w:t>
      </w:r>
      <w:r w:rsidRPr="002B6CDF">
        <w:t xml:space="preserve">.2019 tarihli ders telafi </w:t>
      </w:r>
      <w:r>
        <w:t xml:space="preserve">dilekçesi görüşüldü, 2019-2020 Eğitim Öğretim Yılı Güz Yarıyılında vermekte olduğu dersİ 07.10.2019 tarihinde TURKAK </w:t>
      </w:r>
      <w:proofErr w:type="spellStart"/>
      <w:r>
        <w:t>ANKARA’da</w:t>
      </w:r>
      <w:proofErr w:type="spellEnd"/>
      <w:r>
        <w:t xml:space="preserve"> görevli olması sebebiyle </w:t>
      </w:r>
      <w:r w:rsidRPr="00162F5B">
        <w:t xml:space="preserve">ders telafi programının </w:t>
      </w:r>
      <w:r w:rsidRPr="00162F5B">
        <w:rPr>
          <w:bCs/>
        </w:rPr>
        <w:t xml:space="preserve">aşağıdaki şekilde belirlenmesinin uygun olduğuna </w:t>
      </w:r>
      <w:r w:rsidRPr="00162F5B">
        <w:t>ve Rektörlük Makamına arzına oy birliği ile karar verildi.</w:t>
      </w:r>
    </w:p>
    <w:p w:rsidR="008F581F" w:rsidRPr="00944E7F" w:rsidRDefault="008F581F" w:rsidP="00E9693D">
      <w:pPr>
        <w:spacing w:after="200" w:line="276" w:lineRule="auto"/>
        <w:contextualSpacing/>
      </w:pPr>
    </w:p>
    <w:tbl>
      <w:tblPr>
        <w:tblStyle w:val="TabloKlavuzu"/>
        <w:tblW w:w="10314" w:type="dxa"/>
        <w:tblLook w:val="04A0"/>
      </w:tblPr>
      <w:tblGrid>
        <w:gridCol w:w="1513"/>
        <w:gridCol w:w="2706"/>
        <w:gridCol w:w="3119"/>
        <w:gridCol w:w="2976"/>
      </w:tblGrid>
      <w:tr w:rsidR="00E9693D" w:rsidRPr="00AF5C42" w:rsidTr="00A13D92">
        <w:trPr>
          <w:trHeight w:val="507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3D" w:rsidRPr="00AF5C42" w:rsidRDefault="00E9693D" w:rsidP="00E969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F5C42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3D" w:rsidRPr="00AF5C42" w:rsidRDefault="00E9693D" w:rsidP="00E969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F5C42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3D" w:rsidRPr="00AF5C42" w:rsidRDefault="00E9693D" w:rsidP="00E969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F5C42">
              <w:rPr>
                <w:b/>
                <w:bCs/>
                <w:sz w:val="22"/>
                <w:szCs w:val="22"/>
              </w:rPr>
              <w:t>Programdaki Tarih ve Saati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3D" w:rsidRPr="00AF5C42" w:rsidRDefault="00E9693D" w:rsidP="00E969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F5C42">
              <w:rPr>
                <w:b/>
                <w:bCs/>
                <w:sz w:val="22"/>
                <w:szCs w:val="22"/>
              </w:rPr>
              <w:t>Telafi Tarih ve Saati</w:t>
            </w:r>
          </w:p>
        </w:tc>
      </w:tr>
      <w:tr w:rsidR="00E9693D" w:rsidRPr="00AF5C42" w:rsidTr="00A13D92">
        <w:trPr>
          <w:trHeight w:val="7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D" w:rsidRPr="00AF5C42" w:rsidRDefault="00E9693D" w:rsidP="00E9693D">
            <w:pPr>
              <w:spacing w:line="276" w:lineRule="auto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281113002</w:t>
            </w:r>
            <w:proofErr w:type="gramEnd"/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D" w:rsidRPr="00AF5C42" w:rsidRDefault="00E9693D" w:rsidP="00E9693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Patoloji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D" w:rsidRPr="00AF5C42" w:rsidRDefault="00E9693D" w:rsidP="00E9693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07.10.2019 Saat:</w:t>
            </w:r>
            <w:proofErr w:type="gramStart"/>
            <w:r>
              <w:rPr>
                <w:bCs/>
                <w:sz w:val="22"/>
                <w:szCs w:val="22"/>
              </w:rPr>
              <w:t>15:15</w:t>
            </w:r>
            <w:proofErr w:type="gramEnd"/>
            <w:r>
              <w:rPr>
                <w:bCs/>
                <w:sz w:val="22"/>
                <w:szCs w:val="22"/>
              </w:rPr>
              <w:t>-17:15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D" w:rsidRPr="00AF5C42" w:rsidRDefault="00E9693D" w:rsidP="00E9693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14.10.2019 Saat:</w:t>
            </w:r>
            <w:proofErr w:type="gramStart"/>
            <w:r>
              <w:rPr>
                <w:bCs/>
                <w:sz w:val="22"/>
                <w:szCs w:val="22"/>
              </w:rPr>
              <w:t>17:15</w:t>
            </w:r>
            <w:proofErr w:type="gramEnd"/>
            <w:r>
              <w:rPr>
                <w:bCs/>
                <w:sz w:val="22"/>
                <w:szCs w:val="22"/>
              </w:rPr>
              <w:t>-19:15</w:t>
            </w:r>
          </w:p>
        </w:tc>
      </w:tr>
    </w:tbl>
    <w:p w:rsidR="00E9693D" w:rsidRPr="00284003" w:rsidRDefault="00E9693D" w:rsidP="00E9693D">
      <w:pPr>
        <w:autoSpaceDE w:val="0"/>
        <w:autoSpaceDN w:val="0"/>
        <w:spacing w:line="276" w:lineRule="auto"/>
        <w:contextualSpacing/>
      </w:pPr>
    </w:p>
    <w:p w:rsidR="00E9693D" w:rsidRDefault="00E9693D" w:rsidP="00E9693D">
      <w:pPr>
        <w:spacing w:after="200" w:line="276" w:lineRule="auto"/>
        <w:contextualSpacing/>
      </w:pPr>
      <w:r w:rsidRPr="001F690A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4</w:t>
      </w:r>
      <w:r w:rsidRPr="001F690A">
        <w:rPr>
          <w:b/>
          <w:bCs/>
          <w:color w:val="000000"/>
          <w:spacing w:val="-3"/>
        </w:rPr>
        <w:t>)</w:t>
      </w:r>
      <w:r w:rsidRPr="001F690A">
        <w:rPr>
          <w:bCs/>
          <w:color w:val="000000"/>
          <w:spacing w:val="-3"/>
        </w:rPr>
        <w:t xml:space="preserve"> </w:t>
      </w:r>
      <w:r w:rsidRPr="00C9639C">
        <w:t xml:space="preserve">Fakültemiz </w:t>
      </w:r>
      <w:r>
        <w:t>Hemşirelik</w:t>
      </w:r>
      <w:r w:rsidRPr="00C9639C">
        <w:t xml:space="preserve"> Bölüm Başkanlığının </w:t>
      </w:r>
      <w:proofErr w:type="gramStart"/>
      <w:r>
        <w:t>281113007</w:t>
      </w:r>
      <w:proofErr w:type="gramEnd"/>
      <w:r w:rsidRPr="00C9639C">
        <w:t xml:space="preserve"> kodlu </w:t>
      </w:r>
      <w:r>
        <w:t>Psikoloji dersi ile 171911010</w:t>
      </w:r>
      <w:r w:rsidRPr="00C9639C">
        <w:t xml:space="preserve"> kodlu </w:t>
      </w:r>
      <w:r>
        <w:t>Psikolojiye Giriş</w:t>
      </w:r>
      <w:r w:rsidRPr="00C9639C">
        <w:t xml:space="preserve"> dersinin eşdeğerlilik</w:t>
      </w:r>
      <w:r>
        <w:t xml:space="preserve"> yapılması talebi </w:t>
      </w:r>
      <w:r>
        <w:rPr>
          <w:bCs/>
          <w:color w:val="000000"/>
          <w:spacing w:val="-3"/>
        </w:rPr>
        <w:t xml:space="preserve">görüşüldü, Hemşirelik Bölüm Başkanlığının 30.09.2019 tarih ve E.109610 sayılı yazısı ve ekindeki eşdeğerlilik tablosunda belirtilen dersin eşdeğerliliğinin yapılmasının </w:t>
      </w:r>
      <w:r w:rsidRPr="0077756D">
        <w:rPr>
          <w:bCs/>
        </w:rPr>
        <w:t xml:space="preserve">uygun olduğuna </w:t>
      </w:r>
      <w:r w:rsidRPr="0077756D">
        <w:t xml:space="preserve">ve </w:t>
      </w:r>
      <w:r w:rsidRPr="0077756D">
        <w:rPr>
          <w:bCs/>
          <w:spacing w:val="-3"/>
        </w:rPr>
        <w:t xml:space="preserve">Rektörlük Makamına arzına, </w:t>
      </w:r>
      <w:r w:rsidRPr="0077756D">
        <w:t>oy birliği ile karar verildi.</w:t>
      </w:r>
    </w:p>
    <w:p w:rsidR="00E9693D" w:rsidRDefault="00E9693D" w:rsidP="00E9693D">
      <w:pPr>
        <w:spacing w:after="200" w:line="276" w:lineRule="auto"/>
        <w:contextualSpacing/>
        <w:rPr>
          <w:b/>
          <w:bCs/>
          <w:color w:val="000000"/>
          <w:spacing w:val="-3"/>
        </w:rPr>
      </w:pPr>
    </w:p>
    <w:p w:rsidR="00E9693D" w:rsidRDefault="00E9693D" w:rsidP="00E9693D">
      <w:pPr>
        <w:spacing w:after="200" w:line="276" w:lineRule="auto"/>
        <w:contextualSpacing/>
      </w:pPr>
      <w:r w:rsidRPr="004D5AE4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5</w:t>
      </w:r>
      <w:r w:rsidRPr="004D5AE4">
        <w:rPr>
          <w:b/>
          <w:bCs/>
          <w:color w:val="000000"/>
          <w:spacing w:val="-3"/>
        </w:rPr>
        <w:t>)</w:t>
      </w:r>
      <w:r w:rsidRPr="004D5AE4">
        <w:rPr>
          <w:bCs/>
          <w:color w:val="000000"/>
          <w:spacing w:val="-3"/>
        </w:rPr>
        <w:t xml:space="preserve"> </w:t>
      </w:r>
      <w:r w:rsidRPr="002B6CDF">
        <w:t xml:space="preserve">Fakültemiz Hemşirelik Bölümü </w:t>
      </w:r>
      <w:proofErr w:type="gramStart"/>
      <w:r w:rsidRPr="002B6CDF">
        <w:t>281120161147</w:t>
      </w:r>
      <w:proofErr w:type="gramEnd"/>
      <w:r w:rsidRPr="002B6CDF">
        <w:t xml:space="preserve"> numaralı Mehmet AKBAŞ isimli öğrencinin 5 adet etkinliğe katılımının Sosyal Etkinliklere Katılım Dersinin 3 </w:t>
      </w:r>
      <w:proofErr w:type="spellStart"/>
      <w:r w:rsidRPr="002B6CDF">
        <w:t>AKTS’ye</w:t>
      </w:r>
      <w:proofErr w:type="spellEnd"/>
      <w:r w:rsidRPr="002B6CDF">
        <w:t xml:space="preserve"> çevrilerek sayılması</w:t>
      </w:r>
      <w:r>
        <w:t xml:space="preserve"> talebi </w:t>
      </w:r>
      <w:r>
        <w:rPr>
          <w:bCs/>
          <w:color w:val="000000"/>
          <w:spacing w:val="-3"/>
        </w:rPr>
        <w:t xml:space="preserve">görüşüldü, Üniversitemiz “Sosyal Etkinliklere Katılım” dersi uygulama esasları yönergesinin Etkinliklere katılım esasları kredilendirme 5.Madde 1.Fıkrası gereği öğrencinin isteğe bağlı ders dışı 5 etkinliğe katıldığı ve danışmanı tarafından onaylanan etkinliklerin 281011003 Kodlu Sosyal Etkinliklere Katılım dersinin 3 AKTS olarak kaydının yapılmasının </w:t>
      </w:r>
      <w:r w:rsidRPr="0077756D">
        <w:rPr>
          <w:bCs/>
        </w:rPr>
        <w:t xml:space="preserve">uygun olduğuna </w:t>
      </w:r>
      <w:r w:rsidRPr="0077756D">
        <w:t xml:space="preserve">ve </w:t>
      </w:r>
      <w:r w:rsidRPr="0077756D">
        <w:rPr>
          <w:bCs/>
          <w:spacing w:val="-3"/>
        </w:rPr>
        <w:t xml:space="preserve">Rektörlük Makamına arzına, </w:t>
      </w:r>
      <w:r w:rsidRPr="0077756D">
        <w:t>oy birliği ile karar verildi.</w:t>
      </w:r>
    </w:p>
    <w:p w:rsidR="00E9693D" w:rsidRDefault="00E9693D" w:rsidP="00E9693D">
      <w:pPr>
        <w:spacing w:line="276" w:lineRule="auto"/>
        <w:contextualSpacing/>
      </w:pPr>
    </w:p>
    <w:p w:rsidR="00E9693D" w:rsidRDefault="00E9693D" w:rsidP="00E9693D">
      <w:pPr>
        <w:spacing w:after="200" w:line="276" w:lineRule="auto"/>
        <w:contextualSpacing/>
        <w:rPr>
          <w:bCs/>
        </w:rPr>
      </w:pPr>
      <w:r w:rsidRPr="00572507">
        <w:rPr>
          <w:b/>
          <w:bCs/>
          <w:color w:val="000000"/>
          <w:spacing w:val="-3"/>
        </w:rPr>
        <w:t xml:space="preserve">KARAR: </w:t>
      </w:r>
      <w:r w:rsidRPr="00572507">
        <w:rPr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>6</w:t>
      </w:r>
      <w:r w:rsidRPr="00572507">
        <w:rPr>
          <w:b/>
          <w:bCs/>
          <w:color w:val="000000"/>
          <w:spacing w:val="-3"/>
        </w:rPr>
        <w:t>)</w:t>
      </w:r>
      <w:r w:rsidRPr="00572507">
        <w:rPr>
          <w:bCs/>
          <w:color w:val="000000"/>
          <w:spacing w:val="-3"/>
        </w:rPr>
        <w:t xml:space="preserve"> </w:t>
      </w:r>
      <w:r w:rsidRPr="002B6CDF">
        <w:t xml:space="preserve">Eskişehir Sağlık Yüksekokulu Ebelik Bölümü </w:t>
      </w:r>
      <w:proofErr w:type="gramStart"/>
      <w:r w:rsidRPr="002B6CDF">
        <w:t>291320141011</w:t>
      </w:r>
      <w:proofErr w:type="gramEnd"/>
      <w:r w:rsidRPr="002B6CDF">
        <w:t xml:space="preserve"> numaralı Hatice BOZTAŞ isimli öğrencinin </w:t>
      </w:r>
      <w:r>
        <w:t xml:space="preserve">2018-2019 Eğitim Öğretim Yılı mezuniyet değerlendirilmesi görüşüldü, </w:t>
      </w:r>
      <w:r>
        <w:rPr>
          <w:bCs/>
          <w:color w:val="000000"/>
          <w:spacing w:val="-3"/>
        </w:rPr>
        <w:t>Üniversitemiz Öğrenci İşleri Daire Başkanlığının</w:t>
      </w:r>
      <w:r>
        <w:t xml:space="preserve"> aşağıda öğrenci numarası, adı-soyadı, bölümü, AKTS ve GPA yazılı </w:t>
      </w:r>
      <w:r>
        <w:rPr>
          <w:bCs/>
          <w:color w:val="000000"/>
          <w:spacing w:val="-3"/>
        </w:rPr>
        <w:t xml:space="preserve">öğrencimizin </w:t>
      </w:r>
      <w:r>
        <w:t>Mezuniyet Değerlendirme Raporlarında Eksik ve Başarısız derslerinin olmadığı belirtilmiş olup Mezun olmasının</w:t>
      </w:r>
      <w:r>
        <w:rPr>
          <w:bCs/>
          <w:color w:val="000000"/>
          <w:spacing w:val="-3"/>
        </w:rPr>
        <w:t xml:space="preserve"> </w:t>
      </w:r>
      <w:r>
        <w:rPr>
          <w:bCs/>
        </w:rPr>
        <w:t>uygun olduğuna</w:t>
      </w:r>
      <w:r w:rsidRPr="00EF017F">
        <w:rPr>
          <w:bCs/>
        </w:rPr>
        <w:t xml:space="preserve"> </w:t>
      </w:r>
      <w:r w:rsidRPr="00AF5C42">
        <w:t xml:space="preserve">ve </w:t>
      </w:r>
      <w:r w:rsidRPr="00EF017F">
        <w:rPr>
          <w:bCs/>
          <w:spacing w:val="-3"/>
        </w:rPr>
        <w:t>Rektörlük Makamına arzına</w:t>
      </w:r>
      <w:bookmarkStart w:id="0" w:name="_GoBack"/>
      <w:bookmarkEnd w:id="0"/>
      <w:r>
        <w:rPr>
          <w:bCs/>
          <w:spacing w:val="-3"/>
        </w:rPr>
        <w:t xml:space="preserve"> oy</w:t>
      </w:r>
      <w:r w:rsidRPr="00D5021F">
        <w:rPr>
          <w:bCs/>
        </w:rPr>
        <w:t xml:space="preserve"> birliği ile karar verildi.</w:t>
      </w:r>
    </w:p>
    <w:p w:rsidR="00E9693D" w:rsidRDefault="00E9693D" w:rsidP="00E9693D">
      <w:pPr>
        <w:spacing w:after="200" w:line="276" w:lineRule="auto"/>
        <w:contextualSpacing/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1701"/>
        <w:gridCol w:w="1985"/>
        <w:gridCol w:w="2126"/>
        <w:gridCol w:w="2552"/>
      </w:tblGrid>
      <w:tr w:rsidR="00E9693D" w:rsidRPr="00D62EDB" w:rsidTr="00A13D9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3D" w:rsidRPr="00D53546" w:rsidRDefault="00E9693D" w:rsidP="00E9693D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 w:rsidRPr="00D53546">
              <w:rPr>
                <w:bCs/>
                <w:color w:val="000000"/>
                <w:sz w:val="22"/>
                <w:szCs w:val="22"/>
              </w:rPr>
              <w:t>ÖĞRENCİ 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3D" w:rsidRPr="00D53546" w:rsidRDefault="00E9693D" w:rsidP="00E9693D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 w:rsidRPr="00D53546">
              <w:rPr>
                <w:bCs/>
                <w:color w:val="000000"/>
                <w:sz w:val="22"/>
                <w:szCs w:val="22"/>
              </w:rPr>
              <w:t>ADI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3D" w:rsidRPr="00D53546" w:rsidRDefault="00E9693D" w:rsidP="00E9693D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 w:rsidRPr="00D53546">
              <w:rPr>
                <w:bCs/>
                <w:color w:val="000000"/>
                <w:sz w:val="22"/>
                <w:szCs w:val="22"/>
              </w:rPr>
              <w:t>SOYADI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3D" w:rsidRPr="00D53546" w:rsidRDefault="00E9693D" w:rsidP="00E9693D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 w:rsidRPr="00D53546">
              <w:rPr>
                <w:bCs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3D" w:rsidRPr="00D53546" w:rsidRDefault="00E9693D" w:rsidP="00E9693D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 w:rsidRPr="00D53546">
              <w:rPr>
                <w:bCs/>
                <w:color w:val="000000"/>
                <w:sz w:val="22"/>
                <w:szCs w:val="22"/>
              </w:rPr>
              <w:t>ECTS/GPA</w:t>
            </w:r>
          </w:p>
        </w:tc>
      </w:tr>
      <w:tr w:rsidR="00E9693D" w:rsidRPr="00D62EDB" w:rsidTr="00A13D9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3D" w:rsidRPr="00D53546" w:rsidRDefault="00E9693D" w:rsidP="00E9693D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29132014</w:t>
            </w:r>
            <w:r w:rsidRPr="00D53546">
              <w:rPr>
                <w:bCs/>
                <w:color w:val="000000"/>
                <w:sz w:val="22"/>
                <w:szCs w:val="22"/>
              </w:rPr>
              <w:t>1</w:t>
            </w:r>
            <w:r w:rsidR="006F3ABE">
              <w:rPr>
                <w:bCs/>
                <w:color w:val="000000"/>
                <w:sz w:val="22"/>
                <w:szCs w:val="22"/>
              </w:rPr>
              <w:t>01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3D" w:rsidRPr="00D53546" w:rsidRDefault="00E9693D" w:rsidP="00E9693D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HATİCE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3D" w:rsidRPr="00D53546" w:rsidRDefault="00E9693D" w:rsidP="00E9693D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BOZTAŞ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3D" w:rsidRPr="00D53546" w:rsidRDefault="00E9693D" w:rsidP="00E9693D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 w:rsidRPr="00D53546">
              <w:rPr>
                <w:bCs/>
                <w:color w:val="000000"/>
                <w:sz w:val="22"/>
                <w:szCs w:val="22"/>
              </w:rPr>
              <w:t>E</w:t>
            </w:r>
            <w:r>
              <w:rPr>
                <w:bCs/>
                <w:color w:val="000000"/>
                <w:sz w:val="22"/>
                <w:szCs w:val="22"/>
              </w:rPr>
              <w:t>BE</w:t>
            </w:r>
            <w:r w:rsidRPr="00D53546">
              <w:rPr>
                <w:bCs/>
                <w:color w:val="000000"/>
                <w:sz w:val="22"/>
                <w:szCs w:val="22"/>
              </w:rPr>
              <w:t>LİK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93D" w:rsidRPr="00D53546" w:rsidRDefault="00E9693D" w:rsidP="00E9693D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AKTS=249</w:t>
            </w:r>
            <w:r w:rsidRPr="00D53546">
              <w:rPr>
                <w:bCs/>
                <w:color w:val="000000"/>
                <w:sz w:val="22"/>
                <w:szCs w:val="22"/>
              </w:rPr>
              <w:t xml:space="preserve"> GPA=</w:t>
            </w:r>
            <w:r>
              <w:rPr>
                <w:bCs/>
                <w:color w:val="000000"/>
                <w:sz w:val="22"/>
                <w:szCs w:val="22"/>
              </w:rPr>
              <w:t>2,22</w:t>
            </w:r>
          </w:p>
        </w:tc>
      </w:tr>
    </w:tbl>
    <w:p w:rsidR="00E9693D" w:rsidRPr="00572507" w:rsidRDefault="00E9693D" w:rsidP="00E9693D">
      <w:pPr>
        <w:spacing w:after="200" w:line="276" w:lineRule="auto"/>
        <w:contextualSpacing/>
      </w:pPr>
      <w:r w:rsidRPr="00FF49EB">
        <w:rPr>
          <w:b/>
          <w:bCs/>
          <w:color w:val="000000"/>
          <w:spacing w:val="-3"/>
        </w:rPr>
        <w:lastRenderedPageBreak/>
        <w:t xml:space="preserve">KARAR: </w:t>
      </w:r>
      <w:r w:rsidRPr="00FF49EB">
        <w:rPr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>7</w:t>
      </w:r>
      <w:r w:rsidRPr="00FF49EB">
        <w:rPr>
          <w:b/>
          <w:bCs/>
          <w:color w:val="000000"/>
          <w:spacing w:val="-3"/>
        </w:rPr>
        <w:t>)</w:t>
      </w:r>
      <w:r w:rsidRPr="00FF49EB">
        <w:rPr>
          <w:bCs/>
          <w:color w:val="000000"/>
          <w:spacing w:val="-3"/>
        </w:rPr>
        <w:t xml:space="preserve"> </w:t>
      </w:r>
      <w:r w:rsidRPr="002B6CDF">
        <w:t xml:space="preserve">Eskişehir Sağlık Yüksekokulu Sağlık Yönetimi Bölümü </w:t>
      </w:r>
      <w:proofErr w:type="gramStart"/>
      <w:r w:rsidRPr="002B6CDF">
        <w:t>291420151026</w:t>
      </w:r>
      <w:proofErr w:type="gramEnd"/>
      <w:r w:rsidRPr="002B6CDF">
        <w:t xml:space="preserve"> numaralı Beyza AKKUŞ isimli öğrencinin 02.10.20</w:t>
      </w:r>
      <w:r>
        <w:t>19 tarihli muafiyet talebi dilekçesi</w:t>
      </w:r>
      <w:r w:rsidRPr="002B6CDF">
        <w:t xml:space="preserve"> </w:t>
      </w:r>
      <w:r>
        <w:t xml:space="preserve">görüşüldü, </w:t>
      </w:r>
      <w:r>
        <w:rPr>
          <w:bCs/>
          <w:color w:val="000000"/>
          <w:spacing w:val="-3"/>
        </w:rPr>
        <w:t xml:space="preserve">Üniversitemiz Senatosunun Ön Lisans </w:t>
      </w:r>
      <w:proofErr w:type="spellStart"/>
      <w:r>
        <w:rPr>
          <w:bCs/>
          <w:color w:val="000000"/>
          <w:spacing w:val="-3"/>
        </w:rPr>
        <w:t>Lisans</w:t>
      </w:r>
      <w:proofErr w:type="spellEnd"/>
      <w:r>
        <w:rPr>
          <w:bCs/>
          <w:color w:val="000000"/>
          <w:spacing w:val="-3"/>
        </w:rPr>
        <w:t xml:space="preserve"> Programları Ders Eşdeğerlilik ve İntibak Esasları başlıklı “</w:t>
      </w:r>
      <w:r>
        <w:t xml:space="preserve">Öğrenci, ders eşdeğerliliği ve intibakıyla ilgili başvurusunu kaydının yapıldığı eğitim-öğretim yarıyılının eğitiminin başladığı ilk haftası sonuna kadar aşağıdaki belgelerle (Ders içerikleri, Not çizelgesi) birlikte ilgili Dekanlık/Müdürlüğe yapar. Süresi içerisinde yapılmayan başvurular değerlendirmeye alınmaz.” Kararı gereği öğrencinin muafiyet talebini yasal süresi içinde yapmadığından </w:t>
      </w:r>
      <w:r>
        <w:rPr>
          <w:bCs/>
        </w:rPr>
        <w:t>talebin reddine, öğrenciye bilgi verilmesine</w:t>
      </w:r>
      <w:r w:rsidRPr="00EF017F">
        <w:rPr>
          <w:bCs/>
        </w:rPr>
        <w:t xml:space="preserve"> </w:t>
      </w:r>
      <w:r w:rsidRPr="00AF5C42">
        <w:t xml:space="preserve">ve </w:t>
      </w:r>
      <w:r w:rsidRPr="00EF017F">
        <w:rPr>
          <w:bCs/>
          <w:spacing w:val="-3"/>
        </w:rPr>
        <w:t>Rektörlük Makamına arzına</w:t>
      </w:r>
      <w:r>
        <w:rPr>
          <w:bCs/>
          <w:spacing w:val="-3"/>
        </w:rPr>
        <w:t xml:space="preserve"> oy</w:t>
      </w:r>
      <w:r w:rsidRPr="00D5021F">
        <w:rPr>
          <w:bCs/>
        </w:rPr>
        <w:t xml:space="preserve"> birliği ile karar verildi.</w:t>
      </w:r>
    </w:p>
    <w:p w:rsidR="00E9693D" w:rsidRDefault="00E9693D" w:rsidP="00E21F1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693D" w:rsidRDefault="00E9693D" w:rsidP="00E21F1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693D" w:rsidRDefault="00E9693D" w:rsidP="00E21F1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693D" w:rsidRPr="00D5021F" w:rsidRDefault="00E9693D" w:rsidP="00E21F1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251E" w:rsidRPr="001073FE" w:rsidRDefault="00A85C6D" w:rsidP="001073FE">
      <w:pPr>
        <w:pStyle w:val="AralkYok"/>
        <w:spacing w:line="276" w:lineRule="auto"/>
        <w:ind w:left="567" w:right="-71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23251E" w:rsidRPr="001073FE" w:rsidSect="00ED765F">
      <w:head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5A" w:rsidRDefault="0008755A" w:rsidP="00D5021F">
      <w:pPr>
        <w:spacing w:line="240" w:lineRule="auto"/>
      </w:pPr>
      <w:r>
        <w:separator/>
      </w:r>
    </w:p>
  </w:endnote>
  <w:endnote w:type="continuationSeparator" w:id="0">
    <w:p w:rsidR="0008755A" w:rsidRDefault="0008755A" w:rsidP="00D50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5A" w:rsidRDefault="0008755A" w:rsidP="00D5021F">
      <w:pPr>
        <w:spacing w:line="240" w:lineRule="auto"/>
      </w:pPr>
      <w:r>
        <w:separator/>
      </w:r>
    </w:p>
  </w:footnote>
  <w:footnote w:type="continuationSeparator" w:id="0">
    <w:p w:rsidR="0008755A" w:rsidRDefault="0008755A" w:rsidP="00D502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left="3540" w:right="24"/>
      <w:rPr>
        <w:b/>
        <w:bCs/>
        <w:color w:val="000000"/>
        <w:spacing w:val="-3"/>
      </w:rPr>
    </w:pPr>
    <w:r w:rsidRPr="003946D6">
      <w:rPr>
        <w:b/>
        <w:bCs/>
        <w:color w:val="000000"/>
        <w:spacing w:val="-3"/>
      </w:rPr>
      <w:t xml:space="preserve"> </w:t>
    </w:r>
    <w:r>
      <w:rPr>
        <w:b/>
        <w:bCs/>
        <w:color w:val="000000"/>
        <w:spacing w:val="-3"/>
      </w:rPr>
      <w:t xml:space="preserve">                  </w:t>
    </w:r>
    <w:r w:rsidRPr="003946D6">
      <w:rPr>
        <w:b/>
        <w:bCs/>
        <w:color w:val="000000"/>
        <w:spacing w:val="-3"/>
      </w:rPr>
      <w:t>T.C.</w:t>
    </w: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24"/>
      <w:jc w:val="center"/>
    </w:pPr>
    <w:r w:rsidRPr="003946D6">
      <w:rPr>
        <w:b/>
        <w:bCs/>
        <w:color w:val="000000"/>
        <w:spacing w:val="-3"/>
      </w:rPr>
      <w:t>ESKİŞEHİR OSMANGAZİ ÜNİVERSİTESİ</w:t>
    </w: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29"/>
      <w:jc w:val="center"/>
    </w:pPr>
    <w:r w:rsidRPr="003946D6">
      <w:rPr>
        <w:b/>
        <w:bCs/>
        <w:color w:val="000000"/>
        <w:spacing w:val="-1"/>
      </w:rPr>
      <w:t>SAĞLIK BİLİMLERİ FAKÜLTESİ</w:t>
    </w:r>
  </w:p>
  <w:p w:rsidR="007335D4" w:rsidRDefault="007335D4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  <w:r w:rsidRPr="003946D6">
      <w:rPr>
        <w:b/>
        <w:bCs/>
        <w:color w:val="000000"/>
      </w:rPr>
      <w:t>YÖNETİM KURULU KARARI</w:t>
    </w:r>
  </w:p>
  <w:p w:rsidR="007335D4" w:rsidRDefault="007335D4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34"/>
      <w:rPr>
        <w:b/>
        <w:bCs/>
        <w:color w:val="000000"/>
      </w:rPr>
    </w:pPr>
    <w:r w:rsidRPr="003946D6">
      <w:rPr>
        <w:b/>
        <w:bCs/>
        <w:color w:val="000000"/>
        <w:spacing w:val="-1"/>
      </w:rPr>
      <w:t xml:space="preserve">KARAR </w:t>
    </w:r>
    <w:proofErr w:type="gramStart"/>
    <w:r w:rsidRPr="003946D6">
      <w:rPr>
        <w:b/>
        <w:bCs/>
        <w:color w:val="000000"/>
        <w:spacing w:val="-1"/>
      </w:rPr>
      <w:t xml:space="preserve">TARİHİ </w:t>
    </w:r>
    <w:r>
      <w:rPr>
        <w:color w:val="000000"/>
        <w:spacing w:val="-1"/>
      </w:rPr>
      <w:t xml:space="preserve">: </w:t>
    </w:r>
    <w:r w:rsidR="00C41EAF">
      <w:rPr>
        <w:b/>
        <w:color w:val="000000"/>
        <w:spacing w:val="-1"/>
      </w:rPr>
      <w:t>03</w:t>
    </w:r>
    <w:proofErr w:type="gramEnd"/>
    <w:r>
      <w:rPr>
        <w:b/>
        <w:color w:val="000000"/>
        <w:spacing w:val="-1"/>
      </w:rPr>
      <w:t>/</w:t>
    </w:r>
    <w:r w:rsidR="00C41EAF">
      <w:rPr>
        <w:b/>
        <w:color w:val="000000"/>
        <w:spacing w:val="-1"/>
      </w:rPr>
      <w:t>10</w:t>
    </w:r>
    <w:r w:rsidR="00C17B9C">
      <w:rPr>
        <w:b/>
        <w:color w:val="000000"/>
        <w:spacing w:val="-1"/>
      </w:rPr>
      <w:t>/</w:t>
    </w:r>
    <w:r>
      <w:rPr>
        <w:b/>
        <w:color w:val="000000"/>
        <w:spacing w:val="-1"/>
      </w:rPr>
      <w:t>2019</w:t>
    </w:r>
  </w:p>
  <w:p w:rsidR="007335D4" w:rsidRPr="008861F7" w:rsidRDefault="007335D4" w:rsidP="00D5021F">
    <w:pPr>
      <w:shd w:val="clear" w:color="auto" w:fill="FFFFFF"/>
      <w:autoSpaceDE w:val="0"/>
      <w:autoSpaceDN w:val="0"/>
      <w:spacing w:before="110" w:line="276" w:lineRule="auto"/>
      <w:ind w:left="5"/>
      <w:rPr>
        <w:b/>
      </w:rPr>
    </w:pPr>
    <w:r w:rsidRPr="003946D6">
      <w:rPr>
        <w:b/>
        <w:bCs/>
        <w:color w:val="000000"/>
        <w:spacing w:val="1"/>
      </w:rPr>
      <w:t xml:space="preserve">KARAR </w:t>
    </w:r>
    <w:proofErr w:type="gramStart"/>
    <w:r w:rsidRPr="003946D6">
      <w:rPr>
        <w:b/>
        <w:bCs/>
        <w:color w:val="000000"/>
        <w:spacing w:val="1"/>
        <w:lang w:val="en-US"/>
      </w:rPr>
      <w:t xml:space="preserve">NO     </w:t>
    </w:r>
    <w:r>
      <w:rPr>
        <w:b/>
        <w:bCs/>
        <w:color w:val="000000"/>
        <w:spacing w:val="1"/>
        <w:lang w:val="en-US"/>
      </w:rPr>
      <w:t xml:space="preserve">  </w:t>
    </w:r>
    <w:r w:rsidRPr="003946D6">
      <w:rPr>
        <w:b/>
        <w:bCs/>
        <w:color w:val="000000"/>
        <w:spacing w:val="1"/>
        <w:lang w:val="en-US"/>
      </w:rPr>
      <w:t xml:space="preserve">  </w:t>
    </w:r>
    <w:r w:rsidRPr="003946D6">
      <w:rPr>
        <w:color w:val="000000"/>
        <w:spacing w:val="1"/>
      </w:rPr>
      <w:t xml:space="preserve">: </w:t>
    </w:r>
    <w:r w:rsidR="00792DF3">
      <w:rPr>
        <w:b/>
      </w:rPr>
      <w:t>17742791</w:t>
    </w:r>
    <w:proofErr w:type="gramEnd"/>
    <w:r w:rsidR="00792DF3">
      <w:rPr>
        <w:b/>
      </w:rPr>
      <w:t>-050.02.04-36</w:t>
    </w:r>
  </w:p>
  <w:p w:rsidR="007335D4" w:rsidRDefault="007335D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376"/>
    <w:multiLevelType w:val="hybridMultilevel"/>
    <w:tmpl w:val="A7C233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0C5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25B35"/>
    <w:multiLevelType w:val="hybridMultilevel"/>
    <w:tmpl w:val="43A6A6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54B"/>
    <w:multiLevelType w:val="hybridMultilevel"/>
    <w:tmpl w:val="F1A62694"/>
    <w:lvl w:ilvl="0" w:tplc="F25C658A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750E5"/>
    <w:multiLevelType w:val="hybridMultilevel"/>
    <w:tmpl w:val="5B5661C8"/>
    <w:lvl w:ilvl="0" w:tplc="6DC6C46E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5C39B1"/>
    <w:multiLevelType w:val="hybridMultilevel"/>
    <w:tmpl w:val="9A5E9D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5838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04353"/>
    <w:multiLevelType w:val="multilevel"/>
    <w:tmpl w:val="1382D18A"/>
    <w:lvl w:ilvl="0">
      <w:start w:val="1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B75329"/>
    <w:multiLevelType w:val="multilevel"/>
    <w:tmpl w:val="1B26BFEC"/>
    <w:lvl w:ilvl="0">
      <w:start w:val="2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397D61"/>
    <w:multiLevelType w:val="hybridMultilevel"/>
    <w:tmpl w:val="6CFC6974"/>
    <w:lvl w:ilvl="0" w:tplc="A7F4CE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01280C"/>
    <w:rsid w:val="000116BB"/>
    <w:rsid w:val="0001280C"/>
    <w:rsid w:val="00016A62"/>
    <w:rsid w:val="00042E54"/>
    <w:rsid w:val="00056281"/>
    <w:rsid w:val="00086E39"/>
    <w:rsid w:val="0008755A"/>
    <w:rsid w:val="000E00F1"/>
    <w:rsid w:val="000E16FD"/>
    <w:rsid w:val="001073FE"/>
    <w:rsid w:val="00141FA1"/>
    <w:rsid w:val="00162F5B"/>
    <w:rsid w:val="00164393"/>
    <w:rsid w:val="001B2E2D"/>
    <w:rsid w:val="001B44CC"/>
    <w:rsid w:val="001B5817"/>
    <w:rsid w:val="001C08AB"/>
    <w:rsid w:val="001E33F7"/>
    <w:rsid w:val="001F3AD1"/>
    <w:rsid w:val="001F6584"/>
    <w:rsid w:val="00201FEA"/>
    <w:rsid w:val="00211629"/>
    <w:rsid w:val="00222837"/>
    <w:rsid w:val="0023251E"/>
    <w:rsid w:val="00235CF0"/>
    <w:rsid w:val="0024209C"/>
    <w:rsid w:val="0024413C"/>
    <w:rsid w:val="00276BE8"/>
    <w:rsid w:val="002A3D80"/>
    <w:rsid w:val="002B4FF0"/>
    <w:rsid w:val="002C018E"/>
    <w:rsid w:val="002C5854"/>
    <w:rsid w:val="002E3F5E"/>
    <w:rsid w:val="00337410"/>
    <w:rsid w:val="00367743"/>
    <w:rsid w:val="003B7BCF"/>
    <w:rsid w:val="00412668"/>
    <w:rsid w:val="00412E46"/>
    <w:rsid w:val="004333AF"/>
    <w:rsid w:val="00442D79"/>
    <w:rsid w:val="00463A04"/>
    <w:rsid w:val="00487129"/>
    <w:rsid w:val="004A0B49"/>
    <w:rsid w:val="004A0E5F"/>
    <w:rsid w:val="004A697E"/>
    <w:rsid w:val="004B1A45"/>
    <w:rsid w:val="004C33F4"/>
    <w:rsid w:val="004E3799"/>
    <w:rsid w:val="004F0497"/>
    <w:rsid w:val="00527B70"/>
    <w:rsid w:val="0057163B"/>
    <w:rsid w:val="005766FD"/>
    <w:rsid w:val="005B2E36"/>
    <w:rsid w:val="005C0517"/>
    <w:rsid w:val="005D409B"/>
    <w:rsid w:val="005D4291"/>
    <w:rsid w:val="005E68C9"/>
    <w:rsid w:val="005F0026"/>
    <w:rsid w:val="005F048B"/>
    <w:rsid w:val="006105E2"/>
    <w:rsid w:val="0063030A"/>
    <w:rsid w:val="00637EF3"/>
    <w:rsid w:val="006441DF"/>
    <w:rsid w:val="006512BF"/>
    <w:rsid w:val="00660B2C"/>
    <w:rsid w:val="006611B3"/>
    <w:rsid w:val="00683CA2"/>
    <w:rsid w:val="00690913"/>
    <w:rsid w:val="00690C90"/>
    <w:rsid w:val="006F3ABE"/>
    <w:rsid w:val="00732067"/>
    <w:rsid w:val="007335D4"/>
    <w:rsid w:val="00737A30"/>
    <w:rsid w:val="00760B97"/>
    <w:rsid w:val="00776C43"/>
    <w:rsid w:val="00790E86"/>
    <w:rsid w:val="00792DF3"/>
    <w:rsid w:val="007A5710"/>
    <w:rsid w:val="007D7175"/>
    <w:rsid w:val="007E13DD"/>
    <w:rsid w:val="007E5741"/>
    <w:rsid w:val="00811A44"/>
    <w:rsid w:val="00826A6F"/>
    <w:rsid w:val="008375B3"/>
    <w:rsid w:val="00867152"/>
    <w:rsid w:val="00880EB9"/>
    <w:rsid w:val="008861F7"/>
    <w:rsid w:val="00893DA8"/>
    <w:rsid w:val="008A3BB7"/>
    <w:rsid w:val="008B738E"/>
    <w:rsid w:val="008E03A5"/>
    <w:rsid w:val="008F581F"/>
    <w:rsid w:val="00941A19"/>
    <w:rsid w:val="00942976"/>
    <w:rsid w:val="00957329"/>
    <w:rsid w:val="0096605F"/>
    <w:rsid w:val="009902C0"/>
    <w:rsid w:val="009A1E45"/>
    <w:rsid w:val="009A7848"/>
    <w:rsid w:val="009B39F6"/>
    <w:rsid w:val="00A0777A"/>
    <w:rsid w:val="00A5008E"/>
    <w:rsid w:val="00A754E5"/>
    <w:rsid w:val="00A7784B"/>
    <w:rsid w:val="00A85C6D"/>
    <w:rsid w:val="00AA40B7"/>
    <w:rsid w:val="00AA7F9C"/>
    <w:rsid w:val="00AC6B99"/>
    <w:rsid w:val="00B079DC"/>
    <w:rsid w:val="00B1111E"/>
    <w:rsid w:val="00B12CDF"/>
    <w:rsid w:val="00B3449F"/>
    <w:rsid w:val="00B47973"/>
    <w:rsid w:val="00B646B2"/>
    <w:rsid w:val="00B65DAC"/>
    <w:rsid w:val="00B82982"/>
    <w:rsid w:val="00BD219B"/>
    <w:rsid w:val="00BF13A9"/>
    <w:rsid w:val="00C02704"/>
    <w:rsid w:val="00C17B9C"/>
    <w:rsid w:val="00C21587"/>
    <w:rsid w:val="00C362B0"/>
    <w:rsid w:val="00C41EAF"/>
    <w:rsid w:val="00C50FF5"/>
    <w:rsid w:val="00C56886"/>
    <w:rsid w:val="00C666F2"/>
    <w:rsid w:val="00C71976"/>
    <w:rsid w:val="00C73187"/>
    <w:rsid w:val="00C84C6B"/>
    <w:rsid w:val="00CA5BFA"/>
    <w:rsid w:val="00CB08BD"/>
    <w:rsid w:val="00CC1106"/>
    <w:rsid w:val="00CC49D4"/>
    <w:rsid w:val="00CE0A93"/>
    <w:rsid w:val="00CE669F"/>
    <w:rsid w:val="00D11296"/>
    <w:rsid w:val="00D1714D"/>
    <w:rsid w:val="00D36332"/>
    <w:rsid w:val="00D40456"/>
    <w:rsid w:val="00D5021F"/>
    <w:rsid w:val="00D518C9"/>
    <w:rsid w:val="00D52374"/>
    <w:rsid w:val="00D56CBC"/>
    <w:rsid w:val="00D75612"/>
    <w:rsid w:val="00D91457"/>
    <w:rsid w:val="00DA6C71"/>
    <w:rsid w:val="00DD0777"/>
    <w:rsid w:val="00DD6ECC"/>
    <w:rsid w:val="00E11D48"/>
    <w:rsid w:val="00E139CC"/>
    <w:rsid w:val="00E1762B"/>
    <w:rsid w:val="00E21F12"/>
    <w:rsid w:val="00E26379"/>
    <w:rsid w:val="00E367C2"/>
    <w:rsid w:val="00E41A4C"/>
    <w:rsid w:val="00E55828"/>
    <w:rsid w:val="00E62DF5"/>
    <w:rsid w:val="00E643C5"/>
    <w:rsid w:val="00E946CA"/>
    <w:rsid w:val="00E9615B"/>
    <w:rsid w:val="00E9693D"/>
    <w:rsid w:val="00EA4447"/>
    <w:rsid w:val="00EB309B"/>
    <w:rsid w:val="00ED765F"/>
    <w:rsid w:val="00EE6B84"/>
    <w:rsid w:val="00EF017F"/>
    <w:rsid w:val="00EF6D55"/>
    <w:rsid w:val="00F13EC2"/>
    <w:rsid w:val="00F40661"/>
    <w:rsid w:val="00FB7CA2"/>
    <w:rsid w:val="00FC42A0"/>
    <w:rsid w:val="00FD4EC0"/>
    <w:rsid w:val="00FE5D4C"/>
    <w:rsid w:val="00FE729C"/>
    <w:rsid w:val="00FF2205"/>
    <w:rsid w:val="00FF3BA0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0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280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ralkYok">
    <w:name w:val="No Spacing"/>
    <w:uiPriority w:val="1"/>
    <w:qFormat/>
    <w:rsid w:val="0001280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3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D8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muzaffer</cp:lastModifiedBy>
  <cp:revision>2</cp:revision>
  <cp:lastPrinted>2018-09-21T11:37:00Z</cp:lastPrinted>
  <dcterms:created xsi:type="dcterms:W3CDTF">2019-11-13T05:29:00Z</dcterms:created>
  <dcterms:modified xsi:type="dcterms:W3CDTF">2019-11-13T05:29:00Z</dcterms:modified>
</cp:coreProperties>
</file>